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71DAB" w14:textId="77777777" w:rsidR="00176E1C" w:rsidRPr="00B00F7E" w:rsidRDefault="00176E1C" w:rsidP="00B00F7E">
      <w:pPr>
        <w:jc w:val="center"/>
        <w:rPr>
          <w:sz w:val="32"/>
          <w:szCs w:val="32"/>
        </w:rPr>
        <w:sectPr w:rsidR="00176E1C" w:rsidRPr="00B00F7E" w:rsidSect="00A143FA">
          <w:headerReference w:type="default" r:id="rId11"/>
          <w:footerReference w:type="default" r:id="rId12"/>
          <w:headerReference w:type="first" r:id="rId13"/>
          <w:footerReference w:type="first" r:id="rId14"/>
          <w:pgSz w:w="11900" w:h="16840"/>
          <w:pgMar w:top="1701" w:right="1021" w:bottom="1418" w:left="1021" w:header="284" w:footer="340" w:gutter="0"/>
          <w:cols w:space="708"/>
          <w:docGrid w:linePitch="360"/>
        </w:sectPr>
      </w:pPr>
    </w:p>
    <w:p w14:paraId="119EC05B" w14:textId="0BB15023" w:rsidR="00B00F7E" w:rsidRPr="00B00F7E" w:rsidRDefault="00B00F7E" w:rsidP="00B00F7E">
      <w:pPr>
        <w:numPr>
          <w:ilvl w:val="0"/>
          <w:numId w:val="34"/>
        </w:numPr>
        <w:jc w:val="center"/>
        <w:rPr>
          <w:b/>
          <w:sz w:val="32"/>
          <w:szCs w:val="32"/>
        </w:rPr>
      </w:pPr>
      <w:r w:rsidRPr="00B00F7E">
        <w:rPr>
          <w:b/>
          <w:sz w:val="32"/>
          <w:szCs w:val="32"/>
        </w:rPr>
        <w:t xml:space="preserve">MHRA Yellow Card </w:t>
      </w:r>
      <w:r w:rsidR="009C70E6">
        <w:rPr>
          <w:b/>
          <w:sz w:val="32"/>
          <w:szCs w:val="32"/>
        </w:rPr>
        <w:t>s</w:t>
      </w:r>
      <w:r w:rsidRPr="00B00F7E">
        <w:rPr>
          <w:b/>
          <w:sz w:val="32"/>
          <w:szCs w:val="32"/>
        </w:rPr>
        <w:t>cheme Stakeholder Toolkit</w:t>
      </w:r>
    </w:p>
    <w:p w14:paraId="12462D3E" w14:textId="77777777" w:rsidR="00B00F7E" w:rsidRPr="00B00F7E" w:rsidRDefault="00B00F7E" w:rsidP="00B00F7E"/>
    <w:p w14:paraId="29425042" w14:textId="327A5318" w:rsidR="00B00F7E" w:rsidRPr="00B00F7E" w:rsidRDefault="00B00F7E" w:rsidP="00B00F7E">
      <w:pPr>
        <w:jc w:val="center"/>
        <w:rPr>
          <w:b/>
          <w:bCs/>
        </w:rPr>
      </w:pPr>
      <w:r>
        <w:rPr>
          <w:b/>
          <w:bCs/>
          <w:lang w:val="en-US"/>
        </w:rPr>
        <w:t xml:space="preserve">Social Media Content </w:t>
      </w:r>
    </w:p>
    <w:p w14:paraId="700DB84F" w14:textId="6AF4DF9A" w:rsidR="00B00F7E" w:rsidRPr="00B00F7E" w:rsidRDefault="00B00F7E" w:rsidP="00B00F7E"/>
    <w:p w14:paraId="6D596BEF" w14:textId="352D1D09" w:rsidR="008B4608" w:rsidRPr="008B4608" w:rsidRDefault="00B00F7E" w:rsidP="00B00F7E">
      <w:pPr>
        <w:rPr>
          <w:b/>
          <w:bCs/>
          <w:sz w:val="22"/>
          <w:szCs w:val="22"/>
        </w:rPr>
      </w:pPr>
      <w:r w:rsidRPr="008B4608">
        <w:rPr>
          <w:b/>
          <w:bCs/>
          <w:sz w:val="22"/>
          <w:szCs w:val="22"/>
        </w:rPr>
        <w:t>Objective</w:t>
      </w:r>
    </w:p>
    <w:p w14:paraId="43363544" w14:textId="64CCE26F" w:rsidR="00B00F7E" w:rsidRPr="00B1021F" w:rsidRDefault="00B00F7E" w:rsidP="00B00F7E">
      <w:pPr>
        <w:rPr>
          <w:sz w:val="22"/>
          <w:szCs w:val="22"/>
        </w:rPr>
      </w:pPr>
      <w:r w:rsidRPr="00B1021F">
        <w:rPr>
          <w:sz w:val="22"/>
          <w:szCs w:val="22"/>
        </w:rPr>
        <w:t xml:space="preserve">The objective of </w:t>
      </w:r>
      <w:r w:rsidR="007E2DEC" w:rsidRPr="00B1021F">
        <w:rPr>
          <w:sz w:val="22"/>
          <w:szCs w:val="22"/>
        </w:rPr>
        <w:t xml:space="preserve">this </w:t>
      </w:r>
      <w:r w:rsidRPr="00B1021F">
        <w:rPr>
          <w:sz w:val="22"/>
          <w:szCs w:val="22"/>
        </w:rPr>
        <w:t xml:space="preserve">Yellow Card social </w:t>
      </w:r>
      <w:r w:rsidR="00BE68AB" w:rsidRPr="00B1021F">
        <w:rPr>
          <w:sz w:val="22"/>
          <w:szCs w:val="22"/>
        </w:rPr>
        <w:t>media content is</w:t>
      </w:r>
      <w:r w:rsidRPr="00B1021F">
        <w:rPr>
          <w:sz w:val="22"/>
          <w:szCs w:val="22"/>
        </w:rPr>
        <w:t xml:space="preserve"> </w:t>
      </w:r>
      <w:r w:rsidR="00E76704" w:rsidRPr="00B1021F">
        <w:rPr>
          <w:sz w:val="22"/>
          <w:szCs w:val="22"/>
        </w:rPr>
        <w:t xml:space="preserve">to </w:t>
      </w:r>
      <w:r w:rsidRPr="00B1021F">
        <w:rPr>
          <w:sz w:val="22"/>
          <w:szCs w:val="22"/>
        </w:rPr>
        <w:t>raise awareness of the MHRA Yellow Card scheme</w:t>
      </w:r>
      <w:r w:rsidR="007E2DEC" w:rsidRPr="00B1021F">
        <w:rPr>
          <w:sz w:val="22"/>
          <w:szCs w:val="22"/>
        </w:rPr>
        <w:t xml:space="preserve"> and drive users to report adverse events on the website. </w:t>
      </w:r>
    </w:p>
    <w:p w14:paraId="7300D216" w14:textId="77777777" w:rsidR="007E2DEC" w:rsidRPr="00B1021F" w:rsidRDefault="007E2DEC" w:rsidP="007E2DEC">
      <w:pPr>
        <w:rPr>
          <w:sz w:val="22"/>
          <w:szCs w:val="22"/>
        </w:rPr>
      </w:pPr>
    </w:p>
    <w:p w14:paraId="4BF296D5" w14:textId="150B3166" w:rsidR="007E2DEC" w:rsidRPr="00B1021F" w:rsidRDefault="007E2DEC" w:rsidP="007E2DEC">
      <w:pPr>
        <w:rPr>
          <w:sz w:val="22"/>
          <w:szCs w:val="22"/>
        </w:rPr>
      </w:pPr>
      <w:r w:rsidRPr="00B1021F">
        <w:rPr>
          <w:sz w:val="22"/>
          <w:szCs w:val="22"/>
        </w:rPr>
        <w:t xml:space="preserve">This document is intended for recipients of the MHRA Yellow Card scheme toolkit (NHS Trusts, patient groups, professional associations etc.) for them to post the social media content on their respective channels. </w:t>
      </w:r>
    </w:p>
    <w:p w14:paraId="40BB34AE" w14:textId="77777777" w:rsidR="00B00F7E" w:rsidRPr="008B4608" w:rsidRDefault="00B00F7E" w:rsidP="00B00F7E">
      <w:pPr>
        <w:rPr>
          <w:sz w:val="22"/>
          <w:szCs w:val="22"/>
        </w:rPr>
      </w:pPr>
    </w:p>
    <w:p w14:paraId="6E26782C" w14:textId="1EBFC3E7" w:rsidR="008B4608" w:rsidRPr="008B4608" w:rsidRDefault="00B00F7E" w:rsidP="00B00F7E">
      <w:pPr>
        <w:rPr>
          <w:b/>
          <w:bCs/>
          <w:sz w:val="22"/>
          <w:szCs w:val="22"/>
        </w:rPr>
      </w:pPr>
      <w:r w:rsidRPr="008B4608">
        <w:rPr>
          <w:b/>
          <w:bCs/>
          <w:sz w:val="22"/>
          <w:szCs w:val="22"/>
        </w:rPr>
        <w:t>Audience</w:t>
      </w:r>
    </w:p>
    <w:p w14:paraId="31683F4B" w14:textId="2317968A" w:rsidR="00B00F7E" w:rsidRPr="00B1021F" w:rsidRDefault="00B00F7E" w:rsidP="00B00F7E">
      <w:pPr>
        <w:rPr>
          <w:sz w:val="22"/>
          <w:szCs w:val="22"/>
        </w:rPr>
      </w:pPr>
      <w:r w:rsidRPr="00B1021F">
        <w:rPr>
          <w:sz w:val="22"/>
          <w:szCs w:val="22"/>
        </w:rPr>
        <w:t xml:space="preserve">The </w:t>
      </w:r>
      <w:r w:rsidR="00E76704" w:rsidRPr="00B1021F">
        <w:rPr>
          <w:sz w:val="22"/>
          <w:szCs w:val="22"/>
        </w:rPr>
        <w:t xml:space="preserve">x2 </w:t>
      </w:r>
      <w:r w:rsidRPr="00B1021F">
        <w:rPr>
          <w:sz w:val="22"/>
          <w:szCs w:val="22"/>
        </w:rPr>
        <w:t xml:space="preserve">social media posts below </w:t>
      </w:r>
      <w:r w:rsidR="007E2DEC" w:rsidRPr="00B1021F">
        <w:rPr>
          <w:sz w:val="22"/>
          <w:szCs w:val="22"/>
        </w:rPr>
        <w:t xml:space="preserve">are intended for </w:t>
      </w:r>
      <w:r w:rsidR="00E76704" w:rsidRPr="00B1021F">
        <w:rPr>
          <w:sz w:val="22"/>
          <w:szCs w:val="22"/>
        </w:rPr>
        <w:t xml:space="preserve">both healthcare professionals and the </w:t>
      </w:r>
      <w:proofErr w:type="gramStart"/>
      <w:r w:rsidR="00E76704" w:rsidRPr="00B1021F">
        <w:rPr>
          <w:sz w:val="22"/>
          <w:szCs w:val="22"/>
        </w:rPr>
        <w:t>general public</w:t>
      </w:r>
      <w:proofErr w:type="gramEnd"/>
      <w:r w:rsidR="00BE68AB" w:rsidRPr="00B1021F">
        <w:rPr>
          <w:sz w:val="22"/>
          <w:szCs w:val="22"/>
        </w:rPr>
        <w:t>,</w:t>
      </w:r>
      <w:r w:rsidR="00E76704" w:rsidRPr="00B1021F">
        <w:rPr>
          <w:sz w:val="22"/>
          <w:szCs w:val="22"/>
        </w:rPr>
        <w:t xml:space="preserve"> using language which is informative and universal to both</w:t>
      </w:r>
      <w:r w:rsidR="007E2DEC" w:rsidRPr="00B1021F">
        <w:rPr>
          <w:sz w:val="22"/>
          <w:szCs w:val="22"/>
        </w:rPr>
        <w:t xml:space="preserve"> </w:t>
      </w:r>
      <w:r w:rsidR="00C501F3" w:rsidRPr="00B1021F">
        <w:rPr>
          <w:sz w:val="22"/>
          <w:szCs w:val="22"/>
        </w:rPr>
        <w:t>audiences</w:t>
      </w:r>
      <w:r w:rsidR="00E76704" w:rsidRPr="00B1021F">
        <w:rPr>
          <w:sz w:val="22"/>
          <w:szCs w:val="22"/>
        </w:rPr>
        <w:t xml:space="preserve">. </w:t>
      </w:r>
    </w:p>
    <w:p w14:paraId="0177C6B4" w14:textId="0CB020E5" w:rsidR="00E76704" w:rsidRPr="00B1021F" w:rsidRDefault="00E76704" w:rsidP="00B00F7E">
      <w:pPr>
        <w:rPr>
          <w:sz w:val="22"/>
          <w:szCs w:val="22"/>
        </w:rPr>
      </w:pPr>
    </w:p>
    <w:p w14:paraId="404D0420" w14:textId="3DCB4265" w:rsidR="008B4608" w:rsidRPr="008B4608" w:rsidRDefault="000C18FD" w:rsidP="00C501F3">
      <w:pPr>
        <w:rPr>
          <w:b/>
          <w:bCs/>
          <w:sz w:val="22"/>
          <w:szCs w:val="22"/>
        </w:rPr>
      </w:pPr>
      <w:r w:rsidRPr="008B4608">
        <w:rPr>
          <w:b/>
          <w:bCs/>
          <w:sz w:val="22"/>
          <w:szCs w:val="22"/>
        </w:rPr>
        <w:t>Social posts</w:t>
      </w:r>
    </w:p>
    <w:p w14:paraId="677FEDDE" w14:textId="1C619A88" w:rsidR="00C501F3" w:rsidRDefault="007E2DEC" w:rsidP="00B00F7E">
      <w:pPr>
        <w:rPr>
          <w:sz w:val="22"/>
          <w:szCs w:val="22"/>
        </w:rPr>
      </w:pPr>
      <w:r w:rsidRPr="00B1021F">
        <w:rPr>
          <w:sz w:val="22"/>
          <w:szCs w:val="22"/>
        </w:rPr>
        <w:t xml:space="preserve">The below includes </w:t>
      </w:r>
      <w:r w:rsidR="00E76704" w:rsidRPr="00B1021F">
        <w:rPr>
          <w:sz w:val="22"/>
          <w:szCs w:val="22"/>
        </w:rPr>
        <w:t xml:space="preserve">x1 post for LinkedIn and x1 post </w:t>
      </w:r>
      <w:r w:rsidRPr="00B1021F">
        <w:rPr>
          <w:sz w:val="22"/>
          <w:szCs w:val="22"/>
        </w:rPr>
        <w:t>for</w:t>
      </w:r>
      <w:r w:rsidR="00E76704" w:rsidRPr="00B1021F">
        <w:rPr>
          <w:sz w:val="22"/>
          <w:szCs w:val="22"/>
        </w:rPr>
        <w:t xml:space="preserve"> Meta platforms</w:t>
      </w:r>
      <w:r w:rsidR="00A614A6" w:rsidRPr="00B1021F">
        <w:rPr>
          <w:sz w:val="22"/>
          <w:szCs w:val="22"/>
        </w:rPr>
        <w:t xml:space="preserve"> (</w:t>
      </w:r>
      <w:r w:rsidRPr="00B1021F">
        <w:rPr>
          <w:sz w:val="22"/>
          <w:szCs w:val="22"/>
        </w:rPr>
        <w:t xml:space="preserve">i.e. </w:t>
      </w:r>
      <w:r w:rsidR="00A614A6" w:rsidRPr="00B1021F">
        <w:rPr>
          <w:sz w:val="22"/>
          <w:szCs w:val="22"/>
        </w:rPr>
        <w:t>Instagram</w:t>
      </w:r>
      <w:r w:rsidRPr="00B1021F">
        <w:rPr>
          <w:sz w:val="22"/>
          <w:szCs w:val="22"/>
        </w:rPr>
        <w:t xml:space="preserve"> and </w:t>
      </w:r>
      <w:r w:rsidR="00A614A6" w:rsidRPr="00B1021F">
        <w:rPr>
          <w:sz w:val="22"/>
          <w:szCs w:val="22"/>
        </w:rPr>
        <w:t xml:space="preserve">Facebook), </w:t>
      </w:r>
      <w:r w:rsidR="00E76704" w:rsidRPr="00B1021F">
        <w:rPr>
          <w:sz w:val="22"/>
          <w:szCs w:val="22"/>
        </w:rPr>
        <w:t xml:space="preserve">both </w:t>
      </w:r>
      <w:r w:rsidRPr="00B1021F">
        <w:rPr>
          <w:sz w:val="22"/>
          <w:szCs w:val="22"/>
        </w:rPr>
        <w:t xml:space="preserve">accompanied </w:t>
      </w:r>
      <w:r w:rsidR="00592BF6" w:rsidRPr="00B1021F">
        <w:rPr>
          <w:sz w:val="22"/>
          <w:szCs w:val="22"/>
        </w:rPr>
        <w:t>by assets</w:t>
      </w:r>
      <w:r w:rsidRPr="00B1021F">
        <w:rPr>
          <w:sz w:val="22"/>
          <w:szCs w:val="22"/>
        </w:rPr>
        <w:t xml:space="preserve"> in </w:t>
      </w:r>
      <w:r w:rsidR="00E76704" w:rsidRPr="00B1021F">
        <w:rPr>
          <w:sz w:val="22"/>
          <w:szCs w:val="22"/>
        </w:rPr>
        <w:t>square</w:t>
      </w:r>
      <w:r w:rsidRPr="00B1021F">
        <w:rPr>
          <w:sz w:val="22"/>
          <w:szCs w:val="22"/>
        </w:rPr>
        <w:t xml:space="preserve"> orientations</w:t>
      </w:r>
      <w:r w:rsidR="00E76704" w:rsidRPr="00B1021F">
        <w:rPr>
          <w:sz w:val="22"/>
          <w:szCs w:val="22"/>
        </w:rPr>
        <w:t>.</w:t>
      </w:r>
    </w:p>
    <w:p w14:paraId="2077C122" w14:textId="77777777" w:rsidR="00592BF6" w:rsidRDefault="00592BF6" w:rsidP="00B00F7E">
      <w:pPr>
        <w:rPr>
          <w:sz w:val="22"/>
          <w:szCs w:val="22"/>
        </w:rPr>
      </w:pPr>
    </w:p>
    <w:p w14:paraId="60B7EECA" w14:textId="77777777" w:rsidR="00C501F3" w:rsidRPr="00B1021F" w:rsidRDefault="00C501F3" w:rsidP="00B00F7E">
      <w:pPr>
        <w:rPr>
          <w:sz w:val="22"/>
          <w:szCs w:val="22"/>
          <w:u w:val="single"/>
        </w:rPr>
      </w:pPr>
    </w:p>
    <w:p w14:paraId="2FC6C2DE" w14:textId="38E87493" w:rsidR="00C501F3" w:rsidRPr="008B4608" w:rsidRDefault="00C501F3" w:rsidP="008B4608">
      <w:pPr>
        <w:rPr>
          <w:b/>
          <w:bCs/>
          <w:i/>
          <w:iCs/>
          <w:sz w:val="22"/>
          <w:szCs w:val="22"/>
        </w:rPr>
      </w:pPr>
      <w:r w:rsidRPr="008B4608">
        <w:rPr>
          <w:b/>
          <w:bCs/>
          <w:i/>
          <w:iCs/>
          <w:sz w:val="22"/>
          <w:szCs w:val="22"/>
        </w:rPr>
        <w:t>Post #1 (Linked</w:t>
      </w:r>
      <w:r w:rsidR="00592BF6">
        <w:rPr>
          <w:b/>
          <w:bCs/>
          <w:i/>
          <w:iCs/>
          <w:sz w:val="22"/>
          <w:szCs w:val="22"/>
        </w:rPr>
        <w:t>In)</w:t>
      </w:r>
    </w:p>
    <w:p w14:paraId="63EB2423" w14:textId="02D1C23B" w:rsidR="00C87D41" w:rsidRDefault="00C501F3" w:rsidP="008B4608">
      <w:pPr>
        <w:rPr>
          <w:i/>
          <w:iCs/>
          <w:sz w:val="22"/>
          <w:szCs w:val="22"/>
          <w:u w:val="single"/>
        </w:rPr>
      </w:pPr>
      <w:r w:rsidRPr="008B4608">
        <w:rPr>
          <w:i/>
          <w:iCs/>
          <w:sz w:val="22"/>
          <w:szCs w:val="22"/>
          <w:u w:val="single"/>
        </w:rPr>
        <w:t xml:space="preserve">Caption </w:t>
      </w:r>
      <w:r w:rsidR="00013FD4">
        <w:rPr>
          <w:i/>
          <w:iCs/>
          <w:sz w:val="22"/>
          <w:szCs w:val="22"/>
          <w:u w:val="single"/>
        </w:rPr>
        <w:t>c</w:t>
      </w:r>
      <w:r w:rsidRPr="008B4608">
        <w:rPr>
          <w:i/>
          <w:iCs/>
          <w:sz w:val="22"/>
          <w:szCs w:val="22"/>
          <w:u w:val="single"/>
        </w:rPr>
        <w:t>opy</w:t>
      </w:r>
      <w:r w:rsidR="00013FD4">
        <w:rPr>
          <w:i/>
          <w:iCs/>
          <w:sz w:val="22"/>
          <w:szCs w:val="22"/>
          <w:u w:val="single"/>
        </w:rPr>
        <w:t xml:space="preserve"> (</w:t>
      </w:r>
      <w:r w:rsidR="00013FD4">
        <w:rPr>
          <w:i/>
          <w:iCs/>
          <w:sz w:val="22"/>
          <w:szCs w:val="22"/>
          <w:u w:val="single"/>
        </w:rPr>
        <w:t xml:space="preserve">for localising as required) </w:t>
      </w:r>
    </w:p>
    <w:p w14:paraId="3DBEF143" w14:textId="77777777" w:rsidR="00592BF6" w:rsidRPr="008B4608" w:rsidRDefault="00592BF6" w:rsidP="008B4608">
      <w:pPr>
        <w:rPr>
          <w:i/>
          <w:iCs/>
          <w:sz w:val="22"/>
          <w:szCs w:val="22"/>
          <w:u w:val="single"/>
        </w:rPr>
      </w:pPr>
    </w:p>
    <w:p w14:paraId="14623ECF" w14:textId="0FC7FD93" w:rsidR="00C501F3" w:rsidRPr="00C87D41" w:rsidRDefault="00C501F3" w:rsidP="00BD6580">
      <w:pPr>
        <w:ind w:left="720"/>
        <w:rPr>
          <w:b/>
          <w:bCs/>
          <w:i/>
          <w:iCs/>
          <w:sz w:val="22"/>
          <w:szCs w:val="22"/>
        </w:rPr>
      </w:pPr>
      <w:r w:rsidRPr="00B1021F">
        <w:rPr>
          <w:sz w:val="22"/>
          <w:szCs w:val="22"/>
        </w:rPr>
        <w:t xml:space="preserve">Patient safety is vitally important to us, and we all have a role to play. </w:t>
      </w:r>
    </w:p>
    <w:p w14:paraId="181054DB" w14:textId="77777777" w:rsidR="00C501F3" w:rsidRPr="00B1021F" w:rsidRDefault="00C501F3" w:rsidP="00BD6580">
      <w:pPr>
        <w:ind w:left="720"/>
        <w:rPr>
          <w:sz w:val="22"/>
          <w:szCs w:val="22"/>
        </w:rPr>
      </w:pPr>
    </w:p>
    <w:p w14:paraId="45941E3D" w14:textId="61ADE782" w:rsidR="00C501F3" w:rsidRPr="00B1021F" w:rsidRDefault="00C501F3" w:rsidP="00BD6580">
      <w:pPr>
        <w:ind w:left="720"/>
        <w:rPr>
          <w:sz w:val="22"/>
          <w:szCs w:val="22"/>
        </w:rPr>
      </w:pPr>
      <w:r w:rsidRPr="00B1021F">
        <w:rPr>
          <w:sz w:val="22"/>
          <w:szCs w:val="22"/>
        </w:rPr>
        <w:t xml:space="preserve">The easiest way we can all get involved is by reporting any problems with healthcare products via the MHRA Yellow Card </w:t>
      </w:r>
      <w:r w:rsidR="00E2340A">
        <w:rPr>
          <w:sz w:val="22"/>
          <w:szCs w:val="22"/>
        </w:rPr>
        <w:t>s</w:t>
      </w:r>
      <w:r w:rsidRPr="00B1021F">
        <w:rPr>
          <w:sz w:val="22"/>
          <w:szCs w:val="22"/>
        </w:rPr>
        <w:t>cheme.</w:t>
      </w:r>
    </w:p>
    <w:p w14:paraId="5E58EB57" w14:textId="77777777" w:rsidR="00C501F3" w:rsidRPr="00B1021F" w:rsidRDefault="00C501F3" w:rsidP="00BD6580">
      <w:pPr>
        <w:ind w:left="720"/>
        <w:rPr>
          <w:sz w:val="22"/>
          <w:szCs w:val="22"/>
        </w:rPr>
      </w:pPr>
    </w:p>
    <w:p w14:paraId="0734A379" w14:textId="1C57EC2B" w:rsidR="00C501F3" w:rsidRPr="00B1021F" w:rsidRDefault="004A65A5" w:rsidP="00BD6580">
      <w:pPr>
        <w:ind w:left="720"/>
        <w:rPr>
          <w:sz w:val="22"/>
          <w:szCs w:val="22"/>
          <w:lang w:val="en-US"/>
        </w:rPr>
      </w:pPr>
      <w:r>
        <w:rPr>
          <w:sz w:val="22"/>
          <w:szCs w:val="22"/>
        </w:rPr>
        <w:t>If you have experienced</w:t>
      </w:r>
      <w:r w:rsidR="00C501F3" w:rsidRPr="469A1874">
        <w:rPr>
          <w:sz w:val="22"/>
          <w:szCs w:val="22"/>
        </w:rPr>
        <w:t xml:space="preserve"> unexpected side effects, damaged or faulty products, or even fake medicines, all can be reported. </w:t>
      </w:r>
      <w:r w:rsidR="00C501F3" w:rsidRPr="469A1874">
        <w:rPr>
          <w:sz w:val="22"/>
          <w:szCs w:val="22"/>
          <w:lang w:val="en-US"/>
        </w:rPr>
        <w:t>Your report can help:</w:t>
      </w:r>
    </w:p>
    <w:p w14:paraId="096FFE5A" w14:textId="3798E4B3" w:rsidR="00C501F3" w:rsidRPr="00C501F3" w:rsidRDefault="00C501F3" w:rsidP="00BD6580">
      <w:pPr>
        <w:ind w:left="720"/>
        <w:rPr>
          <w:sz w:val="22"/>
          <w:szCs w:val="22"/>
          <w:lang w:val="en-US"/>
        </w:rPr>
      </w:pPr>
    </w:p>
    <w:p w14:paraId="14495900" w14:textId="72E7F270" w:rsidR="00C501F3" w:rsidRPr="00B1021F" w:rsidRDefault="00C501F3" w:rsidP="00BD6580">
      <w:pPr>
        <w:ind w:left="720"/>
        <w:rPr>
          <w:sz w:val="22"/>
          <w:szCs w:val="22"/>
          <w:lang w:val="en-US"/>
        </w:rPr>
      </w:pPr>
      <w:r w:rsidRPr="00C501F3">
        <w:rPr>
          <w:rFonts w:ascii="Apple Color Emoji" w:hAnsi="Apple Color Emoji" w:cs="Apple Color Emoji"/>
          <w:sz w:val="22"/>
          <w:szCs w:val="22"/>
          <w:lang w:val="en-US"/>
        </w:rPr>
        <w:t>✅</w:t>
      </w:r>
      <w:r w:rsidRPr="00C501F3">
        <w:rPr>
          <w:sz w:val="22"/>
          <w:szCs w:val="22"/>
          <w:lang w:val="en-US"/>
        </w:rPr>
        <w:t xml:space="preserve"> </w:t>
      </w:r>
      <w:proofErr w:type="spellStart"/>
      <w:r w:rsidRPr="00C501F3">
        <w:rPr>
          <w:sz w:val="22"/>
          <w:szCs w:val="22"/>
          <w:lang w:val="en-US"/>
        </w:rPr>
        <w:t>Minimise</w:t>
      </w:r>
      <w:proofErr w:type="spellEnd"/>
      <w:r w:rsidRPr="00C501F3">
        <w:rPr>
          <w:sz w:val="22"/>
          <w:szCs w:val="22"/>
          <w:lang w:val="en-US"/>
        </w:rPr>
        <w:t xml:space="preserve"> risk</w:t>
      </w:r>
      <w:r w:rsidRPr="00C501F3">
        <w:rPr>
          <w:sz w:val="22"/>
          <w:szCs w:val="22"/>
          <w:lang w:val="en-US"/>
        </w:rPr>
        <w:br/>
      </w:r>
      <w:r w:rsidRPr="00C501F3">
        <w:rPr>
          <w:rFonts w:ascii="Apple Color Emoji" w:hAnsi="Apple Color Emoji" w:cs="Apple Color Emoji"/>
          <w:sz w:val="22"/>
          <w:szCs w:val="22"/>
          <w:lang w:val="en-US"/>
        </w:rPr>
        <w:t>✅</w:t>
      </w:r>
      <w:r w:rsidRPr="00C501F3">
        <w:rPr>
          <w:sz w:val="22"/>
          <w:szCs w:val="22"/>
          <w:lang w:val="en-US"/>
        </w:rPr>
        <w:t xml:space="preserve"> Improve safety information and education</w:t>
      </w:r>
      <w:r w:rsidRPr="00C501F3">
        <w:rPr>
          <w:sz w:val="22"/>
          <w:szCs w:val="22"/>
          <w:lang w:val="en-US"/>
        </w:rPr>
        <w:br/>
      </w:r>
      <w:r w:rsidRPr="00C501F3">
        <w:rPr>
          <w:rFonts w:ascii="Apple Color Emoji" w:hAnsi="Apple Color Emoji" w:cs="Apple Color Emoji"/>
          <w:sz w:val="22"/>
          <w:szCs w:val="22"/>
          <w:lang w:val="en-US"/>
        </w:rPr>
        <w:t>✅</w:t>
      </w:r>
      <w:r w:rsidRPr="00C501F3">
        <w:rPr>
          <w:sz w:val="22"/>
          <w:szCs w:val="22"/>
          <w:lang w:val="en-US"/>
        </w:rPr>
        <w:t xml:space="preserve"> P</w:t>
      </w:r>
      <w:r w:rsidR="009F18BD">
        <w:rPr>
          <w:sz w:val="22"/>
          <w:szCs w:val="22"/>
          <w:lang w:val="en-US"/>
        </w:rPr>
        <w:t>lays a key part in keeping others safe</w:t>
      </w:r>
    </w:p>
    <w:p w14:paraId="5CE81A28" w14:textId="4436B6BF" w:rsidR="00C501F3" w:rsidRPr="00B1021F" w:rsidRDefault="00C501F3" w:rsidP="00BD6580">
      <w:pPr>
        <w:ind w:left="720"/>
        <w:rPr>
          <w:sz w:val="22"/>
          <w:szCs w:val="22"/>
        </w:rPr>
      </w:pPr>
    </w:p>
    <w:p w14:paraId="361F7D42" w14:textId="0B8CA3C5" w:rsidR="00B1021F" w:rsidRDefault="00C501F3" w:rsidP="00BD6580">
      <w:pPr>
        <w:ind w:left="720"/>
        <w:rPr>
          <w:sz w:val="22"/>
          <w:szCs w:val="22"/>
          <w:lang w:val="en-US"/>
        </w:rPr>
      </w:pPr>
      <w:r w:rsidRPr="00B1021F">
        <w:rPr>
          <w:sz w:val="22"/>
          <w:szCs w:val="22"/>
        </w:rPr>
        <w:t xml:space="preserve">Experienced an issue you want to report? </w:t>
      </w:r>
      <w:r w:rsidR="00B1021F" w:rsidRPr="00B1021F">
        <w:rPr>
          <w:rFonts w:ascii="Apple Color Emoji" w:hAnsi="Apple Color Emoji" w:cs="Apple Color Emoji"/>
          <w:sz w:val="22"/>
          <w:szCs w:val="22"/>
          <w:lang w:val="en-US"/>
        </w:rPr>
        <w:t>📱</w:t>
      </w:r>
      <w:r w:rsidR="00B1021F" w:rsidRPr="00B1021F">
        <w:rPr>
          <w:sz w:val="22"/>
          <w:szCs w:val="22"/>
          <w:lang w:val="en-US"/>
        </w:rPr>
        <w:t xml:space="preserve"> Visit </w:t>
      </w:r>
      <w:r w:rsidR="00013FD4">
        <w:rPr>
          <w:sz w:val="22"/>
          <w:szCs w:val="22"/>
          <w:lang w:val="en-US"/>
        </w:rPr>
        <w:t>www.</w:t>
      </w:r>
      <w:r w:rsidR="00B1021F" w:rsidRPr="00B1021F">
        <w:rPr>
          <w:sz w:val="22"/>
          <w:szCs w:val="22"/>
          <w:lang w:val="en-US"/>
        </w:rPr>
        <w:t>mhra.gov.uk/yellowcard and report in less than 10 minutes</w:t>
      </w:r>
    </w:p>
    <w:p w14:paraId="35EB12C4" w14:textId="77777777" w:rsidR="00B1021F" w:rsidRDefault="00B1021F" w:rsidP="00C501F3">
      <w:pPr>
        <w:rPr>
          <w:sz w:val="22"/>
          <w:szCs w:val="22"/>
          <w:lang w:val="en-US"/>
        </w:rPr>
      </w:pPr>
    </w:p>
    <w:p w14:paraId="7B35B604" w14:textId="48B55D6C" w:rsidR="00B1021F" w:rsidRPr="00276806" w:rsidRDefault="00B1021F" w:rsidP="469A1874">
      <w:pPr>
        <w:rPr>
          <w:i/>
          <w:iCs/>
          <w:sz w:val="22"/>
          <w:szCs w:val="22"/>
          <w:u w:val="single"/>
          <w:lang w:val="en-US"/>
        </w:rPr>
      </w:pPr>
      <w:r w:rsidRPr="469A1874">
        <w:rPr>
          <w:i/>
          <w:iCs/>
          <w:sz w:val="22"/>
          <w:szCs w:val="22"/>
          <w:u w:val="single"/>
          <w:lang w:val="en-US"/>
        </w:rPr>
        <w:t>Visual asset</w:t>
      </w:r>
    </w:p>
    <w:p w14:paraId="6B0C567D" w14:textId="474CADA5" w:rsidR="00B1021F" w:rsidRPr="00B1021F" w:rsidRDefault="00013FD4" w:rsidP="00C501F3">
      <w:pPr>
        <w:rPr>
          <w:sz w:val="22"/>
          <w:szCs w:val="22"/>
          <w:lang w:val="en-US"/>
        </w:rPr>
      </w:pPr>
      <w:r w:rsidRPr="00013FD4">
        <w:rPr>
          <w:i/>
          <w:iCs/>
          <w:sz w:val="22"/>
          <w:szCs w:val="22"/>
        </w:rPr>
        <w:drawing>
          <wp:anchor distT="0" distB="0" distL="114300" distR="114300" simplePos="0" relativeHeight="251658240" behindDoc="1" locked="0" layoutInCell="1" allowOverlap="1" wp14:anchorId="6AB0822A" wp14:editId="488D90FC">
            <wp:simplePos x="0" y="0"/>
            <wp:positionH relativeFrom="margin">
              <wp:align>center</wp:align>
            </wp:positionH>
            <wp:positionV relativeFrom="paragraph">
              <wp:posOffset>22860</wp:posOffset>
            </wp:positionV>
            <wp:extent cx="1800225" cy="1800225"/>
            <wp:effectExtent l="0" t="0" r="9525" b="9525"/>
            <wp:wrapTight wrapText="bothSides">
              <wp:wrapPolygon edited="0">
                <wp:start x="0" y="0"/>
                <wp:lineTo x="0" y="21486"/>
                <wp:lineTo x="21486" y="21486"/>
                <wp:lineTo x="21486" y="0"/>
                <wp:lineTo x="0" y="0"/>
              </wp:wrapPolygon>
            </wp:wrapTight>
            <wp:docPr id="5171183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A58230" w14:textId="3AA6D59B" w:rsidR="00B1021F" w:rsidRDefault="00B1021F" w:rsidP="00C501F3">
      <w:pPr>
        <w:rPr>
          <w:i/>
          <w:iCs/>
          <w:sz w:val="22"/>
          <w:szCs w:val="22"/>
          <w:lang w:val="en-US"/>
        </w:rPr>
      </w:pPr>
    </w:p>
    <w:p w14:paraId="107E6638" w14:textId="786D76D2" w:rsidR="00013FD4" w:rsidRPr="00013FD4" w:rsidRDefault="00013FD4" w:rsidP="00013FD4">
      <w:pPr>
        <w:rPr>
          <w:i/>
          <w:iCs/>
          <w:sz w:val="22"/>
          <w:szCs w:val="22"/>
        </w:rPr>
      </w:pPr>
    </w:p>
    <w:p w14:paraId="3131E025" w14:textId="77777777" w:rsidR="00B1021F" w:rsidRPr="00013FD4" w:rsidRDefault="00B1021F" w:rsidP="00C501F3"/>
    <w:p w14:paraId="33854462" w14:textId="77777777" w:rsidR="00B1021F" w:rsidRDefault="00B1021F" w:rsidP="00C501F3">
      <w:pPr>
        <w:rPr>
          <w:i/>
          <w:iCs/>
          <w:sz w:val="22"/>
          <w:szCs w:val="22"/>
          <w:lang w:val="en-US"/>
        </w:rPr>
      </w:pPr>
    </w:p>
    <w:p w14:paraId="1AFDA43D" w14:textId="77777777" w:rsidR="00B1021F" w:rsidRDefault="00B1021F" w:rsidP="00C501F3">
      <w:pPr>
        <w:rPr>
          <w:i/>
          <w:iCs/>
          <w:sz w:val="22"/>
          <w:szCs w:val="22"/>
          <w:lang w:val="en-US"/>
        </w:rPr>
      </w:pPr>
    </w:p>
    <w:p w14:paraId="7F467D3D" w14:textId="77777777" w:rsidR="00B1021F" w:rsidRDefault="00B1021F" w:rsidP="00C501F3">
      <w:pPr>
        <w:rPr>
          <w:i/>
          <w:iCs/>
          <w:sz w:val="22"/>
          <w:szCs w:val="22"/>
          <w:lang w:val="en-US"/>
        </w:rPr>
      </w:pPr>
    </w:p>
    <w:p w14:paraId="73F73ECB" w14:textId="77777777" w:rsidR="00B1021F" w:rsidRDefault="00B1021F" w:rsidP="00C501F3">
      <w:pPr>
        <w:rPr>
          <w:i/>
          <w:iCs/>
          <w:sz w:val="22"/>
          <w:szCs w:val="22"/>
          <w:lang w:val="en-US"/>
        </w:rPr>
      </w:pPr>
    </w:p>
    <w:p w14:paraId="2F6F14AA" w14:textId="77777777" w:rsidR="00B1021F" w:rsidRDefault="00B1021F" w:rsidP="00C501F3">
      <w:pPr>
        <w:rPr>
          <w:i/>
          <w:iCs/>
          <w:sz w:val="22"/>
          <w:szCs w:val="22"/>
          <w:lang w:val="en-US"/>
        </w:rPr>
      </w:pPr>
    </w:p>
    <w:p w14:paraId="507FC6BE" w14:textId="77777777" w:rsidR="00B1021F" w:rsidRDefault="00B1021F" w:rsidP="00C501F3">
      <w:pPr>
        <w:rPr>
          <w:i/>
          <w:iCs/>
          <w:sz w:val="22"/>
          <w:szCs w:val="22"/>
          <w:lang w:val="en-US"/>
        </w:rPr>
      </w:pPr>
    </w:p>
    <w:p w14:paraId="5E86F3D6" w14:textId="77777777" w:rsidR="00B1021F" w:rsidRPr="00B1021F" w:rsidRDefault="00B1021F" w:rsidP="00C501F3">
      <w:pPr>
        <w:rPr>
          <w:i/>
          <w:iCs/>
          <w:sz w:val="22"/>
          <w:szCs w:val="22"/>
        </w:rPr>
      </w:pPr>
    </w:p>
    <w:p w14:paraId="516BE748" w14:textId="77777777" w:rsidR="00C501F3" w:rsidRDefault="00C501F3" w:rsidP="00B00F7E">
      <w:pPr>
        <w:rPr>
          <w:sz w:val="22"/>
          <w:szCs w:val="22"/>
        </w:rPr>
      </w:pPr>
    </w:p>
    <w:p w14:paraId="632BB265" w14:textId="77777777" w:rsidR="00B1021F" w:rsidRDefault="00B1021F" w:rsidP="00B00F7E">
      <w:pPr>
        <w:rPr>
          <w:sz w:val="22"/>
          <w:szCs w:val="22"/>
        </w:rPr>
      </w:pPr>
    </w:p>
    <w:p w14:paraId="0C2701A8" w14:textId="77777777" w:rsidR="00B1021F" w:rsidRPr="00276806" w:rsidRDefault="00B1021F" w:rsidP="00B00F7E">
      <w:pPr>
        <w:rPr>
          <w:b/>
          <w:bCs/>
          <w:sz w:val="22"/>
          <w:szCs w:val="22"/>
        </w:rPr>
      </w:pPr>
    </w:p>
    <w:p w14:paraId="18D29F3E" w14:textId="2D38F677" w:rsidR="00B1021F" w:rsidRPr="00592BF6" w:rsidRDefault="00C87D41" w:rsidP="00B00F7E">
      <w:pPr>
        <w:rPr>
          <w:b/>
          <w:bCs/>
          <w:i/>
          <w:iCs/>
          <w:sz w:val="22"/>
          <w:szCs w:val="22"/>
        </w:rPr>
      </w:pPr>
      <w:r w:rsidRPr="008B4608">
        <w:rPr>
          <w:b/>
          <w:bCs/>
          <w:i/>
          <w:iCs/>
          <w:sz w:val="22"/>
          <w:szCs w:val="22"/>
        </w:rPr>
        <w:t>Post #2 (Meta)</w:t>
      </w:r>
    </w:p>
    <w:p w14:paraId="49D29F41" w14:textId="77777777" w:rsidR="00013FD4" w:rsidRPr="00013FD4" w:rsidRDefault="00C87D41" w:rsidP="00013FD4">
      <w:pPr>
        <w:rPr>
          <w:i/>
          <w:iCs/>
          <w:sz w:val="22"/>
          <w:szCs w:val="22"/>
          <w:u w:val="single"/>
        </w:rPr>
      </w:pPr>
      <w:r w:rsidRPr="008B4608">
        <w:rPr>
          <w:i/>
          <w:iCs/>
          <w:sz w:val="22"/>
          <w:szCs w:val="22"/>
          <w:u w:val="single"/>
        </w:rPr>
        <w:t xml:space="preserve">Caption copy </w:t>
      </w:r>
      <w:r w:rsidR="00013FD4" w:rsidRPr="00013FD4">
        <w:rPr>
          <w:i/>
          <w:iCs/>
          <w:sz w:val="22"/>
          <w:szCs w:val="22"/>
          <w:u w:val="single"/>
        </w:rPr>
        <w:t xml:space="preserve">(for localising as required) </w:t>
      </w:r>
    </w:p>
    <w:p w14:paraId="19DDF172" w14:textId="303458F4" w:rsidR="00276806" w:rsidRDefault="00276806" w:rsidP="00B00F7E">
      <w:pPr>
        <w:rPr>
          <w:i/>
          <w:iCs/>
          <w:sz w:val="22"/>
          <w:szCs w:val="22"/>
          <w:u w:val="single"/>
        </w:rPr>
      </w:pPr>
    </w:p>
    <w:p w14:paraId="1BA3276E" w14:textId="77777777" w:rsidR="00592BF6" w:rsidRPr="008B4608" w:rsidRDefault="00592BF6" w:rsidP="00B00F7E">
      <w:pPr>
        <w:rPr>
          <w:i/>
          <w:iCs/>
          <w:sz w:val="22"/>
          <w:szCs w:val="22"/>
          <w:u w:val="single"/>
        </w:rPr>
      </w:pPr>
    </w:p>
    <w:p w14:paraId="54541A8E" w14:textId="77777777" w:rsidR="00276806" w:rsidRPr="00276806" w:rsidRDefault="00276806" w:rsidP="00BD6580">
      <w:pPr>
        <w:ind w:left="720"/>
        <w:rPr>
          <w:i/>
          <w:iCs/>
          <w:sz w:val="22"/>
          <w:szCs w:val="22"/>
          <w:lang w:val="en-US"/>
        </w:rPr>
      </w:pPr>
      <w:r w:rsidRPr="00276806">
        <w:rPr>
          <w:i/>
          <w:iCs/>
          <w:sz w:val="22"/>
          <w:szCs w:val="22"/>
          <w:lang w:val="en-US"/>
        </w:rPr>
        <w:t>Experiencing a problem with your medicine or medical device?</w:t>
      </w:r>
    </w:p>
    <w:p w14:paraId="398BA4A9" w14:textId="77777777" w:rsidR="00276806" w:rsidRPr="00276806" w:rsidRDefault="00276806" w:rsidP="00BD6580">
      <w:pPr>
        <w:ind w:left="720"/>
        <w:rPr>
          <w:i/>
          <w:iCs/>
          <w:sz w:val="22"/>
          <w:szCs w:val="22"/>
          <w:lang w:val="en-US"/>
        </w:rPr>
      </w:pPr>
    </w:p>
    <w:p w14:paraId="3D38B086" w14:textId="2ED859D1" w:rsidR="00276806" w:rsidRPr="00276806" w:rsidRDefault="00276806" w:rsidP="469A1874">
      <w:pPr>
        <w:ind w:left="720"/>
        <w:rPr>
          <w:i/>
          <w:iCs/>
          <w:sz w:val="22"/>
          <w:szCs w:val="22"/>
          <w:lang w:val="en-US"/>
        </w:rPr>
      </w:pPr>
      <w:r w:rsidRPr="469A1874">
        <w:rPr>
          <w:i/>
          <w:iCs/>
          <w:sz w:val="22"/>
          <w:szCs w:val="22"/>
          <w:lang w:val="en-US"/>
        </w:rPr>
        <w:t xml:space="preserve">We are calling on you to </w:t>
      </w:r>
      <w:proofErr w:type="gramStart"/>
      <w:r w:rsidRPr="469A1874">
        <w:rPr>
          <w:i/>
          <w:iCs/>
          <w:sz w:val="22"/>
          <w:szCs w:val="22"/>
          <w:lang w:val="en-US"/>
        </w:rPr>
        <w:t>report</w:t>
      </w:r>
      <w:proofErr w:type="gramEnd"/>
      <w:r w:rsidRPr="469A1874">
        <w:rPr>
          <w:i/>
          <w:iCs/>
          <w:sz w:val="22"/>
          <w:szCs w:val="22"/>
          <w:lang w:val="en-US"/>
        </w:rPr>
        <w:t xml:space="preserve"> them </w:t>
      </w:r>
      <w:r w:rsidR="00592BF6" w:rsidRPr="469A1874">
        <w:rPr>
          <w:i/>
          <w:iCs/>
          <w:sz w:val="22"/>
          <w:szCs w:val="22"/>
          <w:lang w:val="en-US"/>
        </w:rPr>
        <w:t>using the</w:t>
      </w:r>
      <w:r w:rsidRPr="469A1874">
        <w:rPr>
          <w:i/>
          <w:iCs/>
          <w:sz w:val="22"/>
          <w:szCs w:val="22"/>
          <w:lang w:val="en-US"/>
        </w:rPr>
        <w:t xml:space="preserve"> MHRA Yellow Card scheme to help keep others safe.</w:t>
      </w:r>
    </w:p>
    <w:p w14:paraId="42D8E94F" w14:textId="77777777" w:rsidR="00276806" w:rsidRPr="00276806" w:rsidRDefault="00276806" w:rsidP="00BD6580">
      <w:pPr>
        <w:ind w:left="720"/>
        <w:rPr>
          <w:i/>
          <w:iCs/>
          <w:sz w:val="22"/>
          <w:szCs w:val="22"/>
          <w:lang w:val="en-US"/>
        </w:rPr>
      </w:pPr>
    </w:p>
    <w:p w14:paraId="167B535E" w14:textId="77777777" w:rsidR="00276806" w:rsidRPr="00276806" w:rsidRDefault="00276806" w:rsidP="00BD6580">
      <w:pPr>
        <w:ind w:left="720"/>
        <w:rPr>
          <w:i/>
          <w:iCs/>
          <w:sz w:val="22"/>
          <w:szCs w:val="22"/>
          <w:lang w:val="en-US"/>
        </w:rPr>
      </w:pPr>
      <w:r w:rsidRPr="00276806">
        <w:rPr>
          <w:rFonts w:ascii="Apple Color Emoji" w:hAnsi="Apple Color Emoji" w:cs="Apple Color Emoji"/>
          <w:i/>
          <w:iCs/>
          <w:sz w:val="22"/>
          <w:szCs w:val="22"/>
          <w:lang w:val="en-US"/>
        </w:rPr>
        <w:t>🕒</w:t>
      </w:r>
      <w:r w:rsidRPr="00276806">
        <w:rPr>
          <w:i/>
          <w:iCs/>
          <w:sz w:val="22"/>
          <w:szCs w:val="22"/>
          <w:lang w:val="en-US"/>
        </w:rPr>
        <w:t xml:space="preserve"> Takes under 10 minutes</w:t>
      </w:r>
    </w:p>
    <w:p w14:paraId="2E6AA8C5" w14:textId="20E78D29" w:rsidR="00276806" w:rsidRDefault="00276806" w:rsidP="00013FD4">
      <w:pPr>
        <w:ind w:left="720"/>
        <w:rPr>
          <w:i/>
          <w:iCs/>
          <w:sz w:val="22"/>
          <w:szCs w:val="22"/>
          <w:lang w:val="en-US"/>
        </w:rPr>
      </w:pPr>
      <w:r>
        <w:br/>
      </w:r>
      <w:r w:rsidRPr="469A1874">
        <w:rPr>
          <w:rFonts w:ascii="Apple Color Emoji" w:hAnsi="Apple Color Emoji" w:cs="Apple Color Emoji"/>
          <w:i/>
          <w:iCs/>
          <w:sz w:val="22"/>
          <w:szCs w:val="22"/>
          <w:lang w:val="en-US"/>
        </w:rPr>
        <w:t>📱</w:t>
      </w:r>
      <w:r w:rsidRPr="469A1874">
        <w:rPr>
          <w:i/>
          <w:iCs/>
          <w:sz w:val="22"/>
          <w:szCs w:val="22"/>
          <w:lang w:val="en-US"/>
        </w:rPr>
        <w:t xml:space="preserve"> Report for yourself or someone else </w:t>
      </w:r>
      <w:r w:rsidR="00146925">
        <w:rPr>
          <w:i/>
          <w:iCs/>
          <w:sz w:val="22"/>
          <w:szCs w:val="22"/>
          <w:lang w:val="en-US"/>
        </w:rPr>
        <w:t>at</w:t>
      </w:r>
      <w:r w:rsidR="00C03CC2">
        <w:rPr>
          <w:i/>
          <w:iCs/>
          <w:sz w:val="22"/>
          <w:szCs w:val="22"/>
          <w:lang w:val="en-US"/>
        </w:rPr>
        <w:t xml:space="preserve"> </w:t>
      </w:r>
      <w:r w:rsidR="00013FD4" w:rsidRPr="00013FD4">
        <w:rPr>
          <w:i/>
          <w:iCs/>
          <w:sz w:val="22"/>
          <w:szCs w:val="22"/>
          <w:lang w:val="en-US"/>
        </w:rPr>
        <w:t>www.mhra.gov.uk/yellowcard</w:t>
      </w:r>
    </w:p>
    <w:p w14:paraId="6E54D49A" w14:textId="77777777" w:rsidR="00013FD4" w:rsidRDefault="00013FD4" w:rsidP="00013FD4">
      <w:pPr>
        <w:ind w:left="720"/>
        <w:rPr>
          <w:i/>
          <w:iCs/>
          <w:sz w:val="22"/>
          <w:szCs w:val="22"/>
        </w:rPr>
      </w:pPr>
    </w:p>
    <w:p w14:paraId="46C6477A" w14:textId="7E60A990" w:rsidR="00276806" w:rsidRPr="00276806" w:rsidRDefault="00276806" w:rsidP="00B00F7E">
      <w:pPr>
        <w:rPr>
          <w:i/>
          <w:iCs/>
          <w:sz w:val="22"/>
          <w:szCs w:val="22"/>
          <w:u w:val="single"/>
        </w:rPr>
      </w:pPr>
      <w:r w:rsidRPr="00276806">
        <w:rPr>
          <w:i/>
          <w:iCs/>
          <w:sz w:val="22"/>
          <w:szCs w:val="22"/>
          <w:u w:val="single"/>
        </w:rPr>
        <w:t xml:space="preserve">Visual asset </w:t>
      </w:r>
    </w:p>
    <w:p w14:paraId="6CD42914" w14:textId="1DEC2283" w:rsidR="00C87D41" w:rsidRDefault="00C87D41" w:rsidP="00B00F7E">
      <w:pPr>
        <w:rPr>
          <w:sz w:val="22"/>
          <w:szCs w:val="22"/>
        </w:rPr>
      </w:pPr>
    </w:p>
    <w:p w14:paraId="1DF25957" w14:textId="06F4B2E4" w:rsidR="00013FD4" w:rsidRPr="00013FD4" w:rsidRDefault="00013FD4" w:rsidP="00013FD4">
      <w:pPr>
        <w:rPr>
          <w:sz w:val="22"/>
          <w:szCs w:val="22"/>
        </w:rPr>
      </w:pPr>
      <w:r w:rsidRPr="00013FD4">
        <w:rPr>
          <w:sz w:val="22"/>
          <w:szCs w:val="22"/>
        </w:rPr>
        <w:drawing>
          <wp:anchor distT="0" distB="0" distL="114300" distR="114300" simplePos="0" relativeHeight="251659264" behindDoc="1" locked="0" layoutInCell="1" allowOverlap="1" wp14:anchorId="3ACE7885" wp14:editId="1C8F827C">
            <wp:simplePos x="0" y="0"/>
            <wp:positionH relativeFrom="margin">
              <wp:align>center</wp:align>
            </wp:positionH>
            <wp:positionV relativeFrom="paragraph">
              <wp:posOffset>6350</wp:posOffset>
            </wp:positionV>
            <wp:extent cx="1800000" cy="1800000"/>
            <wp:effectExtent l="0" t="0" r="0" b="0"/>
            <wp:wrapTight wrapText="bothSides">
              <wp:wrapPolygon edited="0">
                <wp:start x="0" y="0"/>
                <wp:lineTo x="0" y="21265"/>
                <wp:lineTo x="21265" y="21265"/>
                <wp:lineTo x="21265" y="0"/>
                <wp:lineTo x="0" y="0"/>
              </wp:wrapPolygon>
            </wp:wrapTight>
            <wp:docPr id="357061944" name="Picture 4" descr="A person holding a tabl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061944" name="Picture 4" descr="A person holding a tablet&#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59B00" w14:textId="58DCEEF2" w:rsidR="00C87D41" w:rsidRDefault="00C87D41" w:rsidP="00B00F7E">
      <w:pPr>
        <w:rPr>
          <w:sz w:val="22"/>
          <w:szCs w:val="22"/>
        </w:rPr>
      </w:pPr>
    </w:p>
    <w:p w14:paraId="525D1998" w14:textId="1BA2B24C" w:rsidR="00C87D41" w:rsidRDefault="00C87D41" w:rsidP="00B00F7E">
      <w:pPr>
        <w:rPr>
          <w:sz w:val="22"/>
          <w:szCs w:val="22"/>
        </w:rPr>
      </w:pPr>
    </w:p>
    <w:p w14:paraId="2DF6658F" w14:textId="414A9232" w:rsidR="00C87D41" w:rsidRDefault="00C87D41" w:rsidP="00B00F7E">
      <w:pPr>
        <w:rPr>
          <w:sz w:val="22"/>
          <w:szCs w:val="22"/>
        </w:rPr>
      </w:pPr>
    </w:p>
    <w:p w14:paraId="62E52075" w14:textId="67A92DDB" w:rsidR="00C87D41" w:rsidRDefault="00C87D41" w:rsidP="00B00F7E">
      <w:pPr>
        <w:rPr>
          <w:sz w:val="22"/>
          <w:szCs w:val="22"/>
        </w:rPr>
      </w:pPr>
    </w:p>
    <w:p w14:paraId="26583A17" w14:textId="779D238A" w:rsidR="00C87D41" w:rsidRDefault="00C87D41" w:rsidP="00B00F7E">
      <w:pPr>
        <w:rPr>
          <w:sz w:val="22"/>
          <w:szCs w:val="22"/>
        </w:rPr>
      </w:pPr>
    </w:p>
    <w:p w14:paraId="5DA4C9C0" w14:textId="2515AEFE" w:rsidR="00C87D41" w:rsidRDefault="00C87D41" w:rsidP="00B00F7E">
      <w:pPr>
        <w:rPr>
          <w:sz w:val="22"/>
          <w:szCs w:val="22"/>
        </w:rPr>
      </w:pPr>
    </w:p>
    <w:sectPr w:rsidR="00C87D41" w:rsidSect="00F4674D">
      <w:type w:val="continuous"/>
      <w:pgSz w:w="11900" w:h="16840"/>
      <w:pgMar w:top="1559" w:right="1021" w:bottom="1418" w:left="102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7DA9C" w14:textId="77777777" w:rsidR="00F1238F" w:rsidRDefault="00F1238F" w:rsidP="00121ECE">
      <w:r>
        <w:separator/>
      </w:r>
    </w:p>
  </w:endnote>
  <w:endnote w:type="continuationSeparator" w:id="0">
    <w:p w14:paraId="1A677355" w14:textId="77777777" w:rsidR="00F1238F" w:rsidRDefault="00F1238F" w:rsidP="00121ECE">
      <w:r>
        <w:continuationSeparator/>
      </w:r>
    </w:p>
  </w:endnote>
  <w:endnote w:type="continuationNotice" w:id="1">
    <w:p w14:paraId="23FB5A01" w14:textId="77777777" w:rsidR="00F1238F" w:rsidRDefault="00F12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pitch w:val="default"/>
  </w:font>
  <w:font w:name="Apple Color Emoji">
    <w:altName w:val="Calibri"/>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CFD4D" w14:textId="40B98735" w:rsidR="00795F7C" w:rsidRPr="00C67F05" w:rsidRDefault="00B00F7E" w:rsidP="00885FC8">
    <w:pPr>
      <w:pStyle w:val="Footer"/>
      <w:jc w:val="center"/>
      <w:rPr>
        <w:sz w:val="16"/>
        <w:szCs w:val="16"/>
      </w:rPr>
    </w:pPr>
    <w:r>
      <w:rPr>
        <w:noProof/>
      </w:rPr>
      <mc:AlternateContent>
        <mc:Choice Requires="wps">
          <w:drawing>
            <wp:anchor distT="0" distB="0" distL="114300" distR="114300" simplePos="0" relativeHeight="251671552" behindDoc="0" locked="0" layoutInCell="1" allowOverlap="1" wp14:anchorId="25F81919" wp14:editId="2D965864">
              <wp:simplePos x="0" y="0"/>
              <wp:positionH relativeFrom="column">
                <wp:posOffset>-648335</wp:posOffset>
              </wp:positionH>
              <wp:positionV relativeFrom="paragraph">
                <wp:posOffset>-474276</wp:posOffset>
              </wp:positionV>
              <wp:extent cx="7686392" cy="805180"/>
              <wp:effectExtent l="0" t="0" r="0" b="0"/>
              <wp:wrapNone/>
              <wp:docPr id="1539503590" name="Rectangle 1"/>
              <wp:cNvGraphicFramePr/>
              <a:graphic xmlns:a="http://schemas.openxmlformats.org/drawingml/2006/main">
                <a:graphicData uri="http://schemas.microsoft.com/office/word/2010/wordprocessingShape">
                  <wps:wsp>
                    <wps:cNvSpPr/>
                    <wps:spPr>
                      <a:xfrm>
                        <a:off x="0" y="0"/>
                        <a:ext cx="7686392" cy="805180"/>
                      </a:xfrm>
                      <a:prstGeom prst="rect">
                        <a:avLst/>
                      </a:prstGeom>
                      <a:solidFill>
                        <a:srgbClr val="2B2F3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1328E" id="Rectangle 1" o:spid="_x0000_s1026" style="position:absolute;margin-left:-51.05pt;margin-top:-37.35pt;width:605.25pt;height:6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3NJgAIAAF8FAAAOAAAAZHJzL2Uyb0RvYy54bWysVEtv2zAMvg/YfxB0X/3oKw3qFGmLDAOK&#10;tlg79KzIUixAFjVJiZP9+lGy43RtscOwiyyK5EfyM8nLq22ryUY4r8BUtDjKKRGGQ63MqqI/nhdf&#10;JpT4wEzNNBhR0Z3w9Gr2+dNlZ6eihAZ0LRxBEOOnna1oE4KdZpnnjWiZPwIrDColuJYFFN0qqx3r&#10;EL3VWZnnZ1kHrrYOuPAeX297JZ0lfCkFDw9SehGIrijmFtLp0rmMZza7ZNOVY7ZRfEiD/UMWLVMG&#10;g45QtywwsnbqHVSruAMPMhxxaDOQUnGRasBqivxNNU8NsyLVguR4O9Lk/x8sv9882UeHNHTWTz1e&#10;YxVb6dr4xfzINpG1G8kS20A4Pp6fTc6OL0pKOOom+WkxSWxmB2/rfPgqoCXxUlGHPyNxxDZ3PmBE&#10;NN2bxGAetKoXSuskuNXyRjuyYfjjyutycXwd/xW6/GGmTTQ2EN16dXzJDrWkW9hpEe20+S4kUTVm&#10;X6ZMUpuJMQ7jXJhQ9KqG1aIPX5zm+b620SPlkgAjssT4I/YAEFv4PXaf5WAfXUXq0tE5/1tivfPo&#10;kSKDCaNzqwy4jwA0VjVE7u33JPXURJaWUO8eHXHQz4i3fKHwv90xHx6Zw6HA8cFBDw94SA1dRWG4&#10;UdKA+/XRe7THXkUtJR0OWUX9zzVzghL9zWAXXxQnJ3Eqk3Byel6i4F5rlq81Zt3eALZDgSvF8nSN&#10;9kHvr9JB+4L7YB6joooZjrEryoPbCzehH37cKFzM58kMJ9GycGeeLI/gkdXYl8/bF+bs0LwB2/4e&#10;9gPJpm96uLeNngbm6wBSpQY/8DrwjVOcGmfYOHFNvJaT1WEvzn4DAAD//wMAUEsDBBQABgAIAAAA&#10;IQAqwNzV4QAAAAwBAAAPAAAAZHJzL2Rvd25yZXYueG1sTI9BTsMwEEX3SNzBGiR2re0q0DTEqRAS&#10;G4KQaDnANHaTtPE4it025PS4q7Kb0X/68yZfj7ZjZzP41pECORfADFVOt1Qr+Nm+z1JgPiBp7BwZ&#10;Bb/Gw7q4v8sx0+5C3+a8CTWLJeQzVNCE0Gec+6oxFv3c9YZitneDxRDXoeZ6wEsstx1fCPHMLbYU&#10;LzTYm7fGVMfNySoIH+7zq8TpMO3lNil9skqncqXU48P4+gIsmDHcYLjqR3UootPOnUh71imYSbGQ&#10;kY3TMlkCuyJSpAmwnYKnGPEi5/+fKP4AAAD//wMAUEsBAi0AFAAGAAgAAAAhALaDOJL+AAAA4QEA&#10;ABMAAAAAAAAAAAAAAAAAAAAAAFtDb250ZW50X1R5cGVzXS54bWxQSwECLQAUAAYACAAAACEAOP0h&#10;/9YAAACUAQAACwAAAAAAAAAAAAAAAAAvAQAAX3JlbHMvLnJlbHNQSwECLQAUAAYACAAAACEAwktz&#10;SYACAABfBQAADgAAAAAAAAAAAAAAAAAuAgAAZHJzL2Uyb0RvYy54bWxQSwECLQAUAAYACAAAACEA&#10;KsDc1eEAAAAMAQAADwAAAAAAAAAAAAAAAADaBAAAZHJzL2Rvd25yZXYueG1sUEsFBgAAAAAEAAQA&#10;8wAAAOgFAAAAAA==&#10;" fillcolor="#2b2f3b" stroked="f" strokeweight="1pt"/>
          </w:pict>
        </mc:Fallback>
      </mc:AlternateContent>
    </w:r>
    <w:r w:rsidR="00635DB7">
      <w:rPr>
        <w:noProof/>
      </w:rPr>
      <w:drawing>
        <wp:anchor distT="0" distB="0" distL="114300" distR="114300" simplePos="0" relativeHeight="251674624" behindDoc="0" locked="0" layoutInCell="1" allowOverlap="1" wp14:anchorId="7F4B5F3E" wp14:editId="7636F925">
          <wp:simplePos x="0" y="0"/>
          <wp:positionH relativeFrom="column">
            <wp:posOffset>-284480</wp:posOffset>
          </wp:positionH>
          <wp:positionV relativeFrom="paragraph">
            <wp:posOffset>-343284</wp:posOffset>
          </wp:positionV>
          <wp:extent cx="2023110" cy="517525"/>
          <wp:effectExtent l="0" t="0" r="0" b="3175"/>
          <wp:wrapSquare wrapText="bothSides"/>
          <wp:docPr id="995795980" name="Picture 995795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144369" name="Picture 2087144369"/>
                  <pic:cNvPicPr/>
                </pic:nvPicPr>
                <pic:blipFill>
                  <a:blip r:embed="rId1">
                    <a:extLst>
                      <a:ext uri="{28A0092B-C50C-407E-A947-70E740481C1C}">
                        <a14:useLocalDpi xmlns:a14="http://schemas.microsoft.com/office/drawing/2010/main" val="0"/>
                      </a:ext>
                    </a:extLst>
                  </a:blip>
                  <a:stretch>
                    <a:fillRect/>
                  </a:stretch>
                </pic:blipFill>
                <pic:spPr>
                  <a:xfrm>
                    <a:off x="0" y="0"/>
                    <a:ext cx="2023110" cy="51752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35559" w14:textId="2F9540CC" w:rsidR="000F68FF" w:rsidRDefault="00D97306" w:rsidP="00E47E36">
    <w:pPr>
      <w:pStyle w:val="Footer"/>
      <w:jc w:val="center"/>
    </w:pPr>
    <w:r>
      <w:rPr>
        <w:noProof/>
        <w:sz w:val="16"/>
        <w:szCs w:val="16"/>
      </w:rPr>
      <w:drawing>
        <wp:anchor distT="0" distB="0" distL="114300" distR="114300" simplePos="0" relativeHeight="251659264" behindDoc="1" locked="0" layoutInCell="1" allowOverlap="1" wp14:anchorId="1F03F294" wp14:editId="21FC171A">
          <wp:simplePos x="0" y="0"/>
          <wp:positionH relativeFrom="column">
            <wp:posOffset>-666478</wp:posOffset>
          </wp:positionH>
          <wp:positionV relativeFrom="paragraph">
            <wp:posOffset>-821147</wp:posOffset>
          </wp:positionV>
          <wp:extent cx="7569119" cy="819513"/>
          <wp:effectExtent l="0" t="0" r="0" b="0"/>
          <wp:wrapNone/>
          <wp:docPr id="2097412478" name="Picture 2097412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968314" name="Picture 1165968314"/>
                  <pic:cNvPicPr/>
                </pic:nvPicPr>
                <pic:blipFill rotWithShape="1">
                  <a:blip r:embed="rId1">
                    <a:extLst>
                      <a:ext uri="{28A0092B-C50C-407E-A947-70E740481C1C}">
                        <a14:useLocalDpi xmlns:a14="http://schemas.microsoft.com/office/drawing/2010/main" val="0"/>
                      </a:ext>
                    </a:extLst>
                  </a:blip>
                  <a:srcRect t="9243"/>
                  <a:stretch/>
                </pic:blipFill>
                <pic:spPr bwMode="auto">
                  <a:xfrm>
                    <a:off x="0" y="0"/>
                    <a:ext cx="7574400" cy="8200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A7222" w:rsidRPr="00C67F05">
      <w:rPr>
        <w:sz w:val="16"/>
        <w:szCs w:val="16"/>
      </w:rPr>
      <w:t xml:space="preserve">Placeholder: </w:t>
    </w:r>
    <w:r w:rsidR="000F68FF" w:rsidRPr="00C67F05">
      <w:rPr>
        <w:sz w:val="16"/>
        <w:szCs w:val="16"/>
      </w:rPr>
      <w:t xml:space="preserve">Ethics approval number, </w:t>
    </w:r>
    <w:r w:rsidR="004A7222" w:rsidRPr="00C67F05">
      <w:rPr>
        <w:sz w:val="16"/>
        <w:szCs w:val="16"/>
      </w:rPr>
      <w:t>version,</w:t>
    </w:r>
    <w:r w:rsidR="000F68FF" w:rsidRPr="00C67F05">
      <w:rPr>
        <w:sz w:val="16"/>
        <w:szCs w:val="16"/>
      </w:rPr>
      <w:t xml:space="preserve"> and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21D59" w14:textId="77777777" w:rsidR="00F1238F" w:rsidRDefault="00F1238F" w:rsidP="00121ECE">
      <w:r>
        <w:separator/>
      </w:r>
    </w:p>
  </w:footnote>
  <w:footnote w:type="continuationSeparator" w:id="0">
    <w:p w14:paraId="13D63504" w14:textId="77777777" w:rsidR="00F1238F" w:rsidRDefault="00F1238F" w:rsidP="00121ECE">
      <w:r>
        <w:continuationSeparator/>
      </w:r>
    </w:p>
  </w:footnote>
  <w:footnote w:type="continuationNotice" w:id="1">
    <w:p w14:paraId="2DE81AC0" w14:textId="77777777" w:rsidR="00F1238F" w:rsidRDefault="00F12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FB321" w14:textId="02BB549D" w:rsidR="00C530A8" w:rsidRDefault="00635DB7" w:rsidP="00507AB6">
    <w:pPr>
      <w:pStyle w:val="Header"/>
      <w:tabs>
        <w:tab w:val="clear" w:pos="4680"/>
        <w:tab w:val="clear" w:pos="9360"/>
        <w:tab w:val="left" w:pos="4417"/>
      </w:tabs>
    </w:pPr>
    <w:r>
      <w:rPr>
        <w:noProof/>
      </w:rPr>
      <w:drawing>
        <wp:anchor distT="0" distB="0" distL="114300" distR="114300" simplePos="0" relativeHeight="251669504" behindDoc="0" locked="0" layoutInCell="1" allowOverlap="1" wp14:anchorId="21213995" wp14:editId="07F6C3AA">
          <wp:simplePos x="0" y="0"/>
          <wp:positionH relativeFrom="column">
            <wp:posOffset>-358624</wp:posOffset>
          </wp:positionH>
          <wp:positionV relativeFrom="paragraph">
            <wp:posOffset>18836</wp:posOffset>
          </wp:positionV>
          <wp:extent cx="2018923" cy="395605"/>
          <wp:effectExtent l="0" t="0" r="635" b="0"/>
          <wp:wrapNone/>
          <wp:docPr id="1229848641" name="Picture 1229848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413699" name="Picture 1835413699"/>
                  <pic:cNvPicPr/>
                </pic:nvPicPr>
                <pic:blipFill rotWithShape="1">
                  <a:blip r:embed="rId1">
                    <a:extLst>
                      <a:ext uri="{28A0092B-C50C-407E-A947-70E740481C1C}">
                        <a14:useLocalDpi xmlns:a14="http://schemas.microsoft.com/office/drawing/2010/main" val="0"/>
                      </a:ext>
                    </a:extLst>
                  </a:blip>
                  <a:srcRect r="37066"/>
                  <a:stretch>
                    <a:fillRect/>
                  </a:stretch>
                </pic:blipFill>
                <pic:spPr bwMode="auto">
                  <a:xfrm>
                    <a:off x="0" y="0"/>
                    <a:ext cx="2020939" cy="39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7214" behindDoc="0" locked="0" layoutInCell="1" allowOverlap="1" wp14:anchorId="591D3F71" wp14:editId="7BDFB1E4">
              <wp:simplePos x="0" y="0"/>
              <wp:positionH relativeFrom="column">
                <wp:posOffset>-648335</wp:posOffset>
              </wp:positionH>
              <wp:positionV relativeFrom="paragraph">
                <wp:posOffset>-180339</wp:posOffset>
              </wp:positionV>
              <wp:extent cx="7555865" cy="805758"/>
              <wp:effectExtent l="0" t="0" r="635" b="0"/>
              <wp:wrapNone/>
              <wp:docPr id="1717204193" name="Rectangle 1"/>
              <wp:cNvGraphicFramePr/>
              <a:graphic xmlns:a="http://schemas.openxmlformats.org/drawingml/2006/main">
                <a:graphicData uri="http://schemas.microsoft.com/office/word/2010/wordprocessingShape">
                  <wps:wsp>
                    <wps:cNvSpPr/>
                    <wps:spPr>
                      <a:xfrm>
                        <a:off x="0" y="0"/>
                        <a:ext cx="7555865" cy="805758"/>
                      </a:xfrm>
                      <a:prstGeom prst="rect">
                        <a:avLst/>
                      </a:prstGeom>
                      <a:solidFill>
                        <a:srgbClr val="FCD9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D2F0E5" id="Rectangle 1" o:spid="_x0000_s1026" style="position:absolute;margin-left:-51.05pt;margin-top:-14.2pt;width:594.95pt;height:63.45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JFgAIAAF8FAAAOAAAAZHJzL2Uyb0RvYy54bWysVFFv2yAQfp+0/4B4X+1EdZtGdaooVaZJ&#10;VVu1nfpMMMSWMMeAxMl+/Q6wna6r9jDtBQP33Xd3n++4vjm0iuyFdQ3okk7OckqE5lA1elvS7y/r&#10;LzNKnGe6Ygq0KOlROHqz+PzpujNzMYUaVCUsQRLt5p0pae29mWeZ47VomTsDIzQaJdiWeTzabVZZ&#10;1iF7q7Jpnl9kHdjKWODCOby9TUa6iPxSCu4fpHTCE1VSzM3H1cZ1E9Zscc3mW8tM3fA+DfYPWbSs&#10;0Rh0pLplnpGdbf6gahtuwYH0ZxzaDKRsuIg1YDWT/F01zzUzItaC4jgzyuT+Hy2/3z+bR4sydMbN&#10;HW5DFQdp2/DF/MghinUcxRIHTzheXhZFMbsoKOFom+XFZTELamYnb2Od/yqgJWFTUos/I2rE9nfO&#10;J+gACcEcqKZaN0rFg91uVsqSPcMft17dXuXxXyH7bzClA1hDcEuM4SY71RJ3/qhEwCn9JCRpKsx+&#10;GjOJbSbGOIxzof0kmWpWiRR+UuSn6KExg0esNBIGZonxR+6eYEAmkoE7Zdnjg6uIXTo6539LLDmP&#10;HjEyaD86t40G+xGBwqr6yAk/iJSkCSptoDo+WmIhzYgzfN3gf7tjzj8yi0OB44OD7h9wkQq6kkK/&#10;o6QG+/Oj+4DHXkUrJR0OWUndjx2zghL1TWMXX03Oz8NUxsN5cTnFg31r2by16F27AmyHCT4phsdt&#10;wHs1bKWF9hXfg2WIiiamOcYuKfd2OKx8Gn58UbhYLiMMJ9Ewf6efDQ/kQdXQly+HV2ZN37we2/4e&#10;hoFk83c9nLDBU8Ny50E2scFPuvZ64xTHxulfnPBMvD1H1OldXPwCAAD//wMAUEsDBBQABgAIAAAA&#10;IQC2p0j04QAAAAwBAAAPAAAAZHJzL2Rvd25yZXYueG1sTI/LTsMwEEX3SPyDNUhsUGsn5WFCnAoh&#10;UNQFixY+wImHJCK2o9h58PdMV7Cb0VydOTffr7ZnM46h805BshXA0NXedK5R8PnxtpHAQtTO6N47&#10;VPCDAfbF5UWuM+MXd8T5FBtGEBcyraCNccg4D3WLVoetH9DR7cuPVkdax4abUS8Etz1PhbjnVneO&#10;PrR6wJcW6+/TZIlyU07J7ujL5XVO3g9VV1aN3Cl1fbU+PwGLuMa/MJz1SR0Kcqr85ExgvYJNItKE&#10;sjSl8hbYOSLkA9WpFDzKO+BFzv+XKH4BAAD//wMAUEsBAi0AFAAGAAgAAAAhALaDOJL+AAAA4QEA&#10;ABMAAAAAAAAAAAAAAAAAAAAAAFtDb250ZW50X1R5cGVzXS54bWxQSwECLQAUAAYACAAAACEAOP0h&#10;/9YAAACUAQAACwAAAAAAAAAAAAAAAAAvAQAAX3JlbHMvLnJlbHNQSwECLQAUAAYACAAAACEAf8vS&#10;RYACAABfBQAADgAAAAAAAAAAAAAAAAAuAgAAZHJzL2Uyb0RvYy54bWxQSwECLQAUAAYACAAAACEA&#10;tqdI9OEAAAAMAQAADwAAAAAAAAAAAAAAAADaBAAAZHJzL2Rvd25yZXYueG1sUEsFBgAAAAAEAAQA&#10;8wAAAOgFAAAAAA==&#10;" fillcolor="#fcd900"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7D36" w14:textId="50512369" w:rsidR="00691B0E" w:rsidRPr="006D5CDB" w:rsidRDefault="0085496B" w:rsidP="00577042">
    <w:pPr>
      <w:jc w:val="right"/>
      <w:rPr>
        <w:rStyle w:val="Strong"/>
      </w:rPr>
    </w:pPr>
    <w:r>
      <w:rPr>
        <w:noProof/>
      </w:rPr>
      <w:drawing>
        <wp:anchor distT="0" distB="0" distL="114300" distR="114300" simplePos="0" relativeHeight="251666432" behindDoc="1" locked="0" layoutInCell="1" allowOverlap="1" wp14:anchorId="3757D80C" wp14:editId="6977D1F9">
          <wp:simplePos x="0" y="0"/>
          <wp:positionH relativeFrom="column">
            <wp:posOffset>-421005</wp:posOffset>
          </wp:positionH>
          <wp:positionV relativeFrom="paragraph">
            <wp:posOffset>88174</wp:posOffset>
          </wp:positionV>
          <wp:extent cx="3211200" cy="396000"/>
          <wp:effectExtent l="0" t="0" r="0" b="0"/>
          <wp:wrapNone/>
          <wp:docPr id="1229269838" name="Picture 122926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74527" name="Picture 297474527"/>
                  <pic:cNvPicPr/>
                </pic:nvPicPr>
                <pic:blipFill>
                  <a:blip r:embed="rId1">
                    <a:extLst>
                      <a:ext uri="{28A0092B-C50C-407E-A947-70E740481C1C}">
                        <a14:useLocalDpi xmlns:a14="http://schemas.microsoft.com/office/drawing/2010/main" val="0"/>
                      </a:ext>
                    </a:extLst>
                  </a:blip>
                  <a:stretch>
                    <a:fillRect/>
                  </a:stretch>
                </pic:blipFill>
                <pic:spPr>
                  <a:xfrm>
                    <a:off x="0" y="0"/>
                    <a:ext cx="3211200" cy="396000"/>
                  </a:xfrm>
                  <a:prstGeom prst="rect">
                    <a:avLst/>
                  </a:prstGeom>
                </pic:spPr>
              </pic:pic>
            </a:graphicData>
          </a:graphic>
          <wp14:sizeRelH relativeFrom="margin">
            <wp14:pctWidth>0</wp14:pctWidth>
          </wp14:sizeRelH>
          <wp14:sizeRelV relativeFrom="margin">
            <wp14:pctHeight>0</wp14:pctHeight>
          </wp14:sizeRelV>
        </wp:anchor>
      </w:drawing>
    </w:r>
    <w:r w:rsidR="00A2087F">
      <w:rPr>
        <w:rFonts w:cs="Arial"/>
        <w:noProof/>
      </w:rPr>
      <w:drawing>
        <wp:anchor distT="0" distB="0" distL="114300" distR="114300" simplePos="0" relativeHeight="251665408" behindDoc="1" locked="0" layoutInCell="1" allowOverlap="1" wp14:anchorId="6B339822" wp14:editId="24057672">
          <wp:simplePos x="0" y="0"/>
          <wp:positionH relativeFrom="column">
            <wp:posOffset>4702810</wp:posOffset>
          </wp:positionH>
          <wp:positionV relativeFrom="paragraph">
            <wp:posOffset>-551361</wp:posOffset>
          </wp:positionV>
          <wp:extent cx="2206800" cy="1875600"/>
          <wp:effectExtent l="0" t="0" r="3175" b="0"/>
          <wp:wrapNone/>
          <wp:docPr id="436537947" name="Picture 436537947" descr="A yellow and black hexag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007596" name="Picture 2" descr="A yellow and black hexagons&#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06800" cy="1875600"/>
                  </a:xfrm>
                  <a:prstGeom prst="rect">
                    <a:avLst/>
                  </a:prstGeom>
                </pic:spPr>
              </pic:pic>
            </a:graphicData>
          </a:graphic>
          <wp14:sizeRelH relativeFrom="margin">
            <wp14:pctWidth>0</wp14:pctWidth>
          </wp14:sizeRelH>
          <wp14:sizeRelV relativeFrom="margin">
            <wp14:pctHeight>0</wp14:pctHeight>
          </wp14:sizeRelV>
        </wp:anchor>
      </w:drawing>
    </w:r>
  </w:p>
  <w:p w14:paraId="3A9E9238" w14:textId="714C53B4" w:rsidR="008D05DE" w:rsidRDefault="008D05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B5420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5475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B680A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042C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30E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08E2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6A7E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C0E72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4884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DE6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51634D"/>
    <w:multiLevelType w:val="hybridMultilevel"/>
    <w:tmpl w:val="6DF48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622BC1"/>
    <w:multiLevelType w:val="singleLevel"/>
    <w:tmpl w:val="05B2CDA0"/>
    <w:lvl w:ilvl="0">
      <w:start w:val="1"/>
      <w:numFmt w:val="bullet"/>
      <w:lvlText w:val=""/>
      <w:lvlJc w:val="left"/>
      <w:pPr>
        <w:tabs>
          <w:tab w:val="num" w:pos="717"/>
        </w:tabs>
        <w:ind w:left="714" w:hanging="357"/>
      </w:pPr>
      <w:rPr>
        <w:rFonts w:ascii="Symbol" w:hAnsi="Symbol" w:hint="default"/>
        <w:sz w:val="22"/>
      </w:rPr>
    </w:lvl>
  </w:abstractNum>
  <w:abstractNum w:abstractNumId="12" w15:restartNumberingAfterBreak="0">
    <w:nsid w:val="1FFC3900"/>
    <w:multiLevelType w:val="singleLevel"/>
    <w:tmpl w:val="7C30CD18"/>
    <w:lvl w:ilvl="0">
      <w:start w:val="1"/>
      <w:numFmt w:val="bullet"/>
      <w:lvlText w:val=""/>
      <w:lvlJc w:val="left"/>
      <w:pPr>
        <w:tabs>
          <w:tab w:val="num" w:pos="360"/>
        </w:tabs>
        <w:ind w:left="360" w:hanging="360"/>
      </w:pPr>
      <w:rPr>
        <w:rFonts w:ascii="Symbol" w:hAnsi="Symbol" w:hint="default"/>
        <w:sz w:val="22"/>
      </w:rPr>
    </w:lvl>
  </w:abstractNum>
  <w:abstractNum w:abstractNumId="13" w15:restartNumberingAfterBreak="0">
    <w:nsid w:val="20CF5FC3"/>
    <w:multiLevelType w:val="hybridMultilevel"/>
    <w:tmpl w:val="C444EBA0"/>
    <w:lvl w:ilvl="0" w:tplc="5BF2C8D8">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AA44C3"/>
    <w:multiLevelType w:val="hybridMultilevel"/>
    <w:tmpl w:val="4BEC0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502981"/>
    <w:multiLevelType w:val="hybridMultilevel"/>
    <w:tmpl w:val="A82663A8"/>
    <w:lvl w:ilvl="0" w:tplc="FFFFFFFF">
      <w:start w:val="1"/>
      <w:numFmt w:val="decimal"/>
      <w:lvlText w:val="%1."/>
      <w:lvlJc w:val="left"/>
      <w:pPr>
        <w:ind w:left="720" w:hanging="360"/>
      </w:pPr>
      <w:rPr>
        <w:rFonts w:ascii="Arial" w:hAnsi="Arial"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9AE4A11"/>
    <w:multiLevelType w:val="multilevel"/>
    <w:tmpl w:val="CC78A944"/>
    <w:lvl w:ilvl="0">
      <w:start w:val="1"/>
      <w:numFmt w:val="none"/>
      <w:pStyle w:val="Boxedtext"/>
      <w:lvlText w:val="%1"/>
      <w:lvlJc w:val="left"/>
      <w:pPr>
        <w:ind w:left="0" w:firstLine="0"/>
      </w:pPr>
      <w:rPr>
        <w:rFonts w:hint="default"/>
      </w:rPr>
    </w:lvl>
    <w:lvl w:ilvl="1">
      <w:start w:val="1"/>
      <w:numFmt w:val="bullet"/>
      <w:lvlText w:val=""/>
      <w:lvlJc w:val="left"/>
      <w:pPr>
        <w:ind w:left="357" w:hanging="357"/>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9EA695B"/>
    <w:multiLevelType w:val="hybridMultilevel"/>
    <w:tmpl w:val="E392D5FA"/>
    <w:lvl w:ilvl="0" w:tplc="12CA2D3A">
      <w:start w:val="1"/>
      <w:numFmt w:val="bullet"/>
      <w:pStyle w:val="Bullet"/>
      <w:lvlText w:val=""/>
      <w:lvlJc w:val="left"/>
      <w:pPr>
        <w:ind w:left="425" w:hanging="425"/>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AC0B2E6">
      <w:start w:val="1"/>
      <w:numFmt w:val="bullet"/>
      <w:lvlText w:val=""/>
      <w:lvlJc w:val="left"/>
      <w:pPr>
        <w:ind w:left="1276" w:hanging="425"/>
      </w:pPr>
      <w:rPr>
        <w:rFonts w:ascii="Symbol" w:hAnsi="Symbol" w:hint="default"/>
      </w:rPr>
    </w:lvl>
    <w:lvl w:ilvl="2" w:tplc="2892F340">
      <w:start w:val="1"/>
      <w:numFmt w:val="bullet"/>
      <w:lvlText w:val=""/>
      <w:lvlJc w:val="left"/>
      <w:pPr>
        <w:tabs>
          <w:tab w:val="num" w:pos="425"/>
        </w:tabs>
        <w:ind w:left="1276" w:hanging="425"/>
      </w:pPr>
      <w:rPr>
        <w:rFonts w:ascii="Symbol" w:hAnsi="Symbol" w:hint="default"/>
      </w:rPr>
    </w:lvl>
    <w:lvl w:ilvl="3" w:tplc="2D568070">
      <w:start w:val="1"/>
      <w:numFmt w:val="bullet"/>
      <w:lvlText w:val=""/>
      <w:lvlJc w:val="left"/>
      <w:pPr>
        <w:tabs>
          <w:tab w:val="num" w:pos="425"/>
        </w:tabs>
        <w:ind w:left="1701" w:hanging="425"/>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89055BD"/>
    <w:multiLevelType w:val="hybridMultilevel"/>
    <w:tmpl w:val="F0F2F502"/>
    <w:lvl w:ilvl="0" w:tplc="E00CD466">
      <w:start w:val="1"/>
      <w:numFmt w:val="bullet"/>
      <w:lvlText w:val=""/>
      <w:lvlJc w:val="left"/>
      <w:pPr>
        <w:ind w:left="1154" w:hanging="360"/>
      </w:pPr>
      <w:rPr>
        <w:rFonts w:ascii="Symbol" w:hAnsi="Symbol" w:hint="default"/>
        <w:sz w:val="22"/>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624E0389"/>
    <w:multiLevelType w:val="hybridMultilevel"/>
    <w:tmpl w:val="98883352"/>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0" w15:restartNumberingAfterBreak="0">
    <w:nsid w:val="625929E6"/>
    <w:multiLevelType w:val="hybridMultilevel"/>
    <w:tmpl w:val="7B52813E"/>
    <w:lvl w:ilvl="0" w:tplc="EACADD4E">
      <w:start w:val="1"/>
      <w:numFmt w:val="decimal"/>
      <w:lvlText w:val="%1."/>
      <w:lvlJc w:val="left"/>
      <w:pPr>
        <w:ind w:left="36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1" w15:restartNumberingAfterBreak="0">
    <w:nsid w:val="64880AA1"/>
    <w:multiLevelType w:val="hybridMultilevel"/>
    <w:tmpl w:val="FF8ADE98"/>
    <w:lvl w:ilvl="0" w:tplc="8E54D174">
      <w:start w:val="1"/>
      <w:numFmt w:val="bullet"/>
      <w:lvlText w:val=""/>
      <w:lvlJc w:val="left"/>
      <w:pPr>
        <w:ind w:left="851" w:hanging="426"/>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CA399A">
      <w:start w:val="1"/>
      <w:numFmt w:val="bullet"/>
      <w:pStyle w:val="Sub-Bullet"/>
      <w:lvlText w:val=""/>
      <w:lvlJc w:val="left"/>
      <w:pPr>
        <w:ind w:left="851" w:hanging="426"/>
      </w:pPr>
      <w:rPr>
        <w:rFonts w:ascii="Symbol" w:hAnsi="Symbol" w:hint="default"/>
      </w:rPr>
    </w:lvl>
    <w:lvl w:ilvl="2" w:tplc="4212FD1C">
      <w:start w:val="1"/>
      <w:numFmt w:val="bullet"/>
      <w:lvlText w:val=""/>
      <w:lvlJc w:val="left"/>
      <w:pPr>
        <w:ind w:left="1276" w:hanging="425"/>
      </w:pPr>
      <w:rPr>
        <w:rFonts w:ascii="Symbol" w:hAnsi="Symbol" w:hint="default"/>
      </w:rPr>
    </w:lvl>
    <w:lvl w:ilvl="3" w:tplc="518E2D4A">
      <w:start w:val="1"/>
      <w:numFmt w:val="bullet"/>
      <w:lvlText w:val=""/>
      <w:lvlJc w:val="left"/>
      <w:pPr>
        <w:ind w:left="1701" w:hanging="425"/>
      </w:pPr>
      <w:rPr>
        <w:rFonts w:ascii="Symbol" w:hAnsi="Symbol" w:hint="default"/>
      </w:rPr>
    </w:lvl>
    <w:lvl w:ilvl="4" w:tplc="21C4D812">
      <w:start w:val="1"/>
      <w:numFmt w:val="bullet"/>
      <w:lvlText w:val=""/>
      <w:lvlJc w:val="left"/>
      <w:pPr>
        <w:tabs>
          <w:tab w:val="num" w:pos="3827"/>
        </w:tabs>
        <w:ind w:left="2126" w:hanging="425"/>
      </w:pPr>
      <w:rPr>
        <w:rFonts w:ascii="Symbol" w:hAnsi="Symbol"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9B87F05"/>
    <w:multiLevelType w:val="hybridMultilevel"/>
    <w:tmpl w:val="58124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3E53EA"/>
    <w:multiLevelType w:val="hybridMultilevel"/>
    <w:tmpl w:val="1E3433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F8A13DC"/>
    <w:multiLevelType w:val="hybridMultilevel"/>
    <w:tmpl w:val="9FEE1FF2"/>
    <w:lvl w:ilvl="0" w:tplc="4F56F852">
      <w:start w:val="1"/>
      <w:numFmt w:val="decimal"/>
      <w:pStyle w:val="Bullet-numberedsteps"/>
      <w:lvlText w:val="%1."/>
      <w:lvlJc w:val="left"/>
      <w:pPr>
        <w:tabs>
          <w:tab w:val="num" w:pos="425"/>
        </w:tabs>
        <w:ind w:left="425" w:hanging="425"/>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8659205">
    <w:abstractNumId w:val="12"/>
  </w:num>
  <w:num w:numId="2" w16cid:durableId="598609084">
    <w:abstractNumId w:val="11"/>
  </w:num>
  <w:num w:numId="3" w16cid:durableId="832530993">
    <w:abstractNumId w:val="18"/>
  </w:num>
  <w:num w:numId="4" w16cid:durableId="652030163">
    <w:abstractNumId w:val="24"/>
  </w:num>
  <w:num w:numId="5" w16cid:durableId="961226179">
    <w:abstractNumId w:val="16"/>
  </w:num>
  <w:num w:numId="6" w16cid:durableId="244921676">
    <w:abstractNumId w:val="24"/>
    <w:lvlOverride w:ilvl="0">
      <w:startOverride w:val="1"/>
    </w:lvlOverride>
  </w:num>
  <w:num w:numId="7" w16cid:durableId="1129661916">
    <w:abstractNumId w:val="20"/>
  </w:num>
  <w:num w:numId="8" w16cid:durableId="1705903143">
    <w:abstractNumId w:val="0"/>
  </w:num>
  <w:num w:numId="9" w16cid:durableId="1533345900">
    <w:abstractNumId w:val="1"/>
  </w:num>
  <w:num w:numId="10" w16cid:durableId="900402458">
    <w:abstractNumId w:val="2"/>
  </w:num>
  <w:num w:numId="11" w16cid:durableId="779227581">
    <w:abstractNumId w:val="3"/>
  </w:num>
  <w:num w:numId="12" w16cid:durableId="1037849959">
    <w:abstractNumId w:val="8"/>
  </w:num>
  <w:num w:numId="13" w16cid:durableId="1208760236">
    <w:abstractNumId w:val="4"/>
  </w:num>
  <w:num w:numId="14" w16cid:durableId="634289187">
    <w:abstractNumId w:val="5"/>
  </w:num>
  <w:num w:numId="15" w16cid:durableId="1220288647">
    <w:abstractNumId w:val="6"/>
  </w:num>
  <w:num w:numId="16" w16cid:durableId="510608001">
    <w:abstractNumId w:val="7"/>
  </w:num>
  <w:num w:numId="17" w16cid:durableId="1124926220">
    <w:abstractNumId w:val="9"/>
  </w:num>
  <w:num w:numId="18" w16cid:durableId="594557277">
    <w:abstractNumId w:val="16"/>
  </w:num>
  <w:num w:numId="19" w16cid:durableId="1813519337">
    <w:abstractNumId w:val="17"/>
  </w:num>
  <w:num w:numId="20" w16cid:durableId="1834837971">
    <w:abstractNumId w:val="24"/>
  </w:num>
  <w:num w:numId="21" w16cid:durableId="1383793596">
    <w:abstractNumId w:val="21"/>
  </w:num>
  <w:num w:numId="22" w16cid:durableId="528951225">
    <w:abstractNumId w:val="16"/>
  </w:num>
  <w:num w:numId="23" w16cid:durableId="185336646">
    <w:abstractNumId w:val="17"/>
  </w:num>
  <w:num w:numId="24" w16cid:durableId="1391421829">
    <w:abstractNumId w:val="24"/>
  </w:num>
  <w:num w:numId="25" w16cid:durableId="187112337">
    <w:abstractNumId w:val="21"/>
  </w:num>
  <w:num w:numId="26" w16cid:durableId="918902635">
    <w:abstractNumId w:val="16"/>
  </w:num>
  <w:num w:numId="27" w16cid:durableId="1182470100">
    <w:abstractNumId w:val="17"/>
  </w:num>
  <w:num w:numId="28" w16cid:durableId="1928925614">
    <w:abstractNumId w:val="24"/>
  </w:num>
  <w:num w:numId="29" w16cid:durableId="1000543816">
    <w:abstractNumId w:val="21"/>
  </w:num>
  <w:num w:numId="30" w16cid:durableId="1936983964">
    <w:abstractNumId w:val="16"/>
  </w:num>
  <w:num w:numId="31" w16cid:durableId="582842177">
    <w:abstractNumId w:val="17"/>
  </w:num>
  <w:num w:numId="32" w16cid:durableId="2098093255">
    <w:abstractNumId w:val="24"/>
  </w:num>
  <w:num w:numId="33" w16cid:durableId="715588343">
    <w:abstractNumId w:val="21"/>
  </w:num>
  <w:num w:numId="34" w16cid:durableId="1590844060">
    <w:abstractNumId w:val="16"/>
  </w:num>
  <w:num w:numId="35" w16cid:durableId="90317270">
    <w:abstractNumId w:val="17"/>
  </w:num>
  <w:num w:numId="36" w16cid:durableId="1798982813">
    <w:abstractNumId w:val="24"/>
  </w:num>
  <w:num w:numId="37" w16cid:durableId="1431966445">
    <w:abstractNumId w:val="21"/>
  </w:num>
  <w:num w:numId="38" w16cid:durableId="1853031140">
    <w:abstractNumId w:val="15"/>
  </w:num>
  <w:num w:numId="39" w16cid:durableId="698317712">
    <w:abstractNumId w:val="14"/>
  </w:num>
  <w:num w:numId="40" w16cid:durableId="72363630">
    <w:abstractNumId w:val="19"/>
  </w:num>
  <w:num w:numId="41" w16cid:durableId="558320580">
    <w:abstractNumId w:val="22"/>
  </w:num>
  <w:num w:numId="42" w16cid:durableId="392046633">
    <w:abstractNumId w:val="23"/>
  </w:num>
  <w:num w:numId="43" w16cid:durableId="1670255904">
    <w:abstractNumId w:val="13"/>
  </w:num>
  <w:num w:numId="44" w16cid:durableId="3644073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E1C"/>
    <w:rsid w:val="000001FC"/>
    <w:rsid w:val="00001DAD"/>
    <w:rsid w:val="00003A99"/>
    <w:rsid w:val="00004EB2"/>
    <w:rsid w:val="0000538F"/>
    <w:rsid w:val="00007CCD"/>
    <w:rsid w:val="00010098"/>
    <w:rsid w:val="0001249B"/>
    <w:rsid w:val="00012E19"/>
    <w:rsid w:val="00013FD4"/>
    <w:rsid w:val="00016779"/>
    <w:rsid w:val="00016E29"/>
    <w:rsid w:val="00017208"/>
    <w:rsid w:val="00017716"/>
    <w:rsid w:val="00022C0B"/>
    <w:rsid w:val="00025D44"/>
    <w:rsid w:val="0003066E"/>
    <w:rsid w:val="00034A0A"/>
    <w:rsid w:val="00036A85"/>
    <w:rsid w:val="00041971"/>
    <w:rsid w:val="00044224"/>
    <w:rsid w:val="00045C0A"/>
    <w:rsid w:val="000466B1"/>
    <w:rsid w:val="00050CFB"/>
    <w:rsid w:val="0005578D"/>
    <w:rsid w:val="00056660"/>
    <w:rsid w:val="00063CD8"/>
    <w:rsid w:val="00064EB7"/>
    <w:rsid w:val="00065BF8"/>
    <w:rsid w:val="00074438"/>
    <w:rsid w:val="00080292"/>
    <w:rsid w:val="00080331"/>
    <w:rsid w:val="00080F3C"/>
    <w:rsid w:val="000843A4"/>
    <w:rsid w:val="0008488F"/>
    <w:rsid w:val="000870F9"/>
    <w:rsid w:val="0008793E"/>
    <w:rsid w:val="0009573D"/>
    <w:rsid w:val="000A0B34"/>
    <w:rsid w:val="000A1FA7"/>
    <w:rsid w:val="000A30F3"/>
    <w:rsid w:val="000A3CAE"/>
    <w:rsid w:val="000A5F5A"/>
    <w:rsid w:val="000A766D"/>
    <w:rsid w:val="000B24DB"/>
    <w:rsid w:val="000B7F0F"/>
    <w:rsid w:val="000C004D"/>
    <w:rsid w:val="000C055A"/>
    <w:rsid w:val="000C1143"/>
    <w:rsid w:val="000C18FD"/>
    <w:rsid w:val="000C41A7"/>
    <w:rsid w:val="000C42BA"/>
    <w:rsid w:val="000C6CC0"/>
    <w:rsid w:val="000D339B"/>
    <w:rsid w:val="000D7702"/>
    <w:rsid w:val="000E7FBB"/>
    <w:rsid w:val="000F2939"/>
    <w:rsid w:val="000F68FF"/>
    <w:rsid w:val="000F6F94"/>
    <w:rsid w:val="000F798B"/>
    <w:rsid w:val="000F79B5"/>
    <w:rsid w:val="000F7C09"/>
    <w:rsid w:val="000F7E8A"/>
    <w:rsid w:val="00101295"/>
    <w:rsid w:val="0010236A"/>
    <w:rsid w:val="00104CEB"/>
    <w:rsid w:val="00105EB7"/>
    <w:rsid w:val="00106FF8"/>
    <w:rsid w:val="001073A1"/>
    <w:rsid w:val="00113E28"/>
    <w:rsid w:val="00121ECE"/>
    <w:rsid w:val="001220EA"/>
    <w:rsid w:val="0012261B"/>
    <w:rsid w:val="00122B18"/>
    <w:rsid w:val="00123AF0"/>
    <w:rsid w:val="00125A84"/>
    <w:rsid w:val="00127BE4"/>
    <w:rsid w:val="0013689C"/>
    <w:rsid w:val="00143C95"/>
    <w:rsid w:val="001446E1"/>
    <w:rsid w:val="00146925"/>
    <w:rsid w:val="0015162A"/>
    <w:rsid w:val="0015231C"/>
    <w:rsid w:val="00165375"/>
    <w:rsid w:val="00165523"/>
    <w:rsid w:val="00167BF5"/>
    <w:rsid w:val="001741A1"/>
    <w:rsid w:val="0017514A"/>
    <w:rsid w:val="001753A0"/>
    <w:rsid w:val="001754DD"/>
    <w:rsid w:val="00175CB4"/>
    <w:rsid w:val="00176E1C"/>
    <w:rsid w:val="00182EB0"/>
    <w:rsid w:val="00185AA1"/>
    <w:rsid w:val="00186C29"/>
    <w:rsid w:val="001940D3"/>
    <w:rsid w:val="00194448"/>
    <w:rsid w:val="001A2F1F"/>
    <w:rsid w:val="001B17D8"/>
    <w:rsid w:val="001B5B7A"/>
    <w:rsid w:val="001B6A00"/>
    <w:rsid w:val="001B6D3C"/>
    <w:rsid w:val="001C7682"/>
    <w:rsid w:val="001D46E0"/>
    <w:rsid w:val="001D49CA"/>
    <w:rsid w:val="001D519E"/>
    <w:rsid w:val="001D5C31"/>
    <w:rsid w:val="001D70AF"/>
    <w:rsid w:val="001E0B40"/>
    <w:rsid w:val="001E1CF8"/>
    <w:rsid w:val="001E1DF1"/>
    <w:rsid w:val="001E5713"/>
    <w:rsid w:val="001E5A8C"/>
    <w:rsid w:val="001E6031"/>
    <w:rsid w:val="001F7B22"/>
    <w:rsid w:val="00202162"/>
    <w:rsid w:val="00203562"/>
    <w:rsid w:val="00203B65"/>
    <w:rsid w:val="00206B34"/>
    <w:rsid w:val="00215A7F"/>
    <w:rsid w:val="00217FD5"/>
    <w:rsid w:val="0022087A"/>
    <w:rsid w:val="0022260B"/>
    <w:rsid w:val="0022477D"/>
    <w:rsid w:val="00230613"/>
    <w:rsid w:val="002311CE"/>
    <w:rsid w:val="002321C6"/>
    <w:rsid w:val="002322FA"/>
    <w:rsid w:val="002363F9"/>
    <w:rsid w:val="002453CC"/>
    <w:rsid w:val="002462FA"/>
    <w:rsid w:val="00246960"/>
    <w:rsid w:val="00246FB5"/>
    <w:rsid w:val="00250D62"/>
    <w:rsid w:val="00251D09"/>
    <w:rsid w:val="002527C0"/>
    <w:rsid w:val="002531D4"/>
    <w:rsid w:val="00254EE9"/>
    <w:rsid w:val="0026352F"/>
    <w:rsid w:val="00276806"/>
    <w:rsid w:val="00282AC7"/>
    <w:rsid w:val="0028409E"/>
    <w:rsid w:val="00284272"/>
    <w:rsid w:val="00290205"/>
    <w:rsid w:val="002902E6"/>
    <w:rsid w:val="0029118D"/>
    <w:rsid w:val="00291CCE"/>
    <w:rsid w:val="00295137"/>
    <w:rsid w:val="00295270"/>
    <w:rsid w:val="00297E21"/>
    <w:rsid w:val="002A19EE"/>
    <w:rsid w:val="002A7A6C"/>
    <w:rsid w:val="002B2D7A"/>
    <w:rsid w:val="002B7FB1"/>
    <w:rsid w:val="002C04D6"/>
    <w:rsid w:val="002C4DFF"/>
    <w:rsid w:val="002C6B96"/>
    <w:rsid w:val="002C7FA4"/>
    <w:rsid w:val="002D11BA"/>
    <w:rsid w:val="002D122D"/>
    <w:rsid w:val="002D1C55"/>
    <w:rsid w:val="002D284E"/>
    <w:rsid w:val="002D6B86"/>
    <w:rsid w:val="002D7E89"/>
    <w:rsid w:val="002E0067"/>
    <w:rsid w:val="002E2E8C"/>
    <w:rsid w:val="002E382D"/>
    <w:rsid w:val="002E55D4"/>
    <w:rsid w:val="002E6B81"/>
    <w:rsid w:val="002E77CB"/>
    <w:rsid w:val="002F0B75"/>
    <w:rsid w:val="002F311A"/>
    <w:rsid w:val="002F3C98"/>
    <w:rsid w:val="002F3CF6"/>
    <w:rsid w:val="0030144B"/>
    <w:rsid w:val="003047FD"/>
    <w:rsid w:val="00307130"/>
    <w:rsid w:val="0031782A"/>
    <w:rsid w:val="00320A2E"/>
    <w:rsid w:val="00320E6D"/>
    <w:rsid w:val="00322DE5"/>
    <w:rsid w:val="003264DD"/>
    <w:rsid w:val="00330DD7"/>
    <w:rsid w:val="0033431D"/>
    <w:rsid w:val="00334FB9"/>
    <w:rsid w:val="00335EC7"/>
    <w:rsid w:val="00343F72"/>
    <w:rsid w:val="00346230"/>
    <w:rsid w:val="00347085"/>
    <w:rsid w:val="00356DDE"/>
    <w:rsid w:val="00357144"/>
    <w:rsid w:val="00357EEA"/>
    <w:rsid w:val="0036504E"/>
    <w:rsid w:val="003678B7"/>
    <w:rsid w:val="003711A6"/>
    <w:rsid w:val="003758AD"/>
    <w:rsid w:val="00380BCA"/>
    <w:rsid w:val="00382F94"/>
    <w:rsid w:val="00384DD3"/>
    <w:rsid w:val="00386E78"/>
    <w:rsid w:val="00387CFF"/>
    <w:rsid w:val="003911C3"/>
    <w:rsid w:val="00397D66"/>
    <w:rsid w:val="003A50DD"/>
    <w:rsid w:val="003A56F6"/>
    <w:rsid w:val="003B16EA"/>
    <w:rsid w:val="003B182A"/>
    <w:rsid w:val="003B2CFA"/>
    <w:rsid w:val="003B6052"/>
    <w:rsid w:val="003B617E"/>
    <w:rsid w:val="003B695D"/>
    <w:rsid w:val="003B73AA"/>
    <w:rsid w:val="003C1830"/>
    <w:rsid w:val="003C3247"/>
    <w:rsid w:val="003C5856"/>
    <w:rsid w:val="003C5FA9"/>
    <w:rsid w:val="003D553B"/>
    <w:rsid w:val="003E6747"/>
    <w:rsid w:val="003E7C3D"/>
    <w:rsid w:val="003F1FF7"/>
    <w:rsid w:val="003F23BF"/>
    <w:rsid w:val="003F37FC"/>
    <w:rsid w:val="003F4985"/>
    <w:rsid w:val="003F5830"/>
    <w:rsid w:val="003F58EC"/>
    <w:rsid w:val="003F7858"/>
    <w:rsid w:val="00401C71"/>
    <w:rsid w:val="0040338C"/>
    <w:rsid w:val="00403590"/>
    <w:rsid w:val="00404073"/>
    <w:rsid w:val="004052D3"/>
    <w:rsid w:val="00410DEE"/>
    <w:rsid w:val="00414699"/>
    <w:rsid w:val="00414BC0"/>
    <w:rsid w:val="004155DF"/>
    <w:rsid w:val="00415B5A"/>
    <w:rsid w:val="00422551"/>
    <w:rsid w:val="00424D87"/>
    <w:rsid w:val="00426AF9"/>
    <w:rsid w:val="00426B44"/>
    <w:rsid w:val="0043192E"/>
    <w:rsid w:val="00433496"/>
    <w:rsid w:val="00435341"/>
    <w:rsid w:val="00436E71"/>
    <w:rsid w:val="004370FB"/>
    <w:rsid w:val="004414C3"/>
    <w:rsid w:val="00444C11"/>
    <w:rsid w:val="00447E41"/>
    <w:rsid w:val="00453142"/>
    <w:rsid w:val="004549FC"/>
    <w:rsid w:val="004558CA"/>
    <w:rsid w:val="00456303"/>
    <w:rsid w:val="0045685C"/>
    <w:rsid w:val="0047146E"/>
    <w:rsid w:val="0047444C"/>
    <w:rsid w:val="00484AF5"/>
    <w:rsid w:val="00484E26"/>
    <w:rsid w:val="004874A8"/>
    <w:rsid w:val="00487DE1"/>
    <w:rsid w:val="0049130D"/>
    <w:rsid w:val="004A01AD"/>
    <w:rsid w:val="004A3187"/>
    <w:rsid w:val="004A3BE6"/>
    <w:rsid w:val="004A65A5"/>
    <w:rsid w:val="004A7222"/>
    <w:rsid w:val="004B197B"/>
    <w:rsid w:val="004B299A"/>
    <w:rsid w:val="004B44AC"/>
    <w:rsid w:val="004B543F"/>
    <w:rsid w:val="004C241D"/>
    <w:rsid w:val="004C4A10"/>
    <w:rsid w:val="004E10D3"/>
    <w:rsid w:val="004E1FD7"/>
    <w:rsid w:val="004E77F1"/>
    <w:rsid w:val="004E7D26"/>
    <w:rsid w:val="004F088C"/>
    <w:rsid w:val="004F362B"/>
    <w:rsid w:val="004F4816"/>
    <w:rsid w:val="004F51F5"/>
    <w:rsid w:val="004F7DD6"/>
    <w:rsid w:val="005007B4"/>
    <w:rsid w:val="00501684"/>
    <w:rsid w:val="005021B8"/>
    <w:rsid w:val="0050475D"/>
    <w:rsid w:val="00506F17"/>
    <w:rsid w:val="00507AB6"/>
    <w:rsid w:val="0051145A"/>
    <w:rsid w:val="00511507"/>
    <w:rsid w:val="00512171"/>
    <w:rsid w:val="0051364C"/>
    <w:rsid w:val="005136FD"/>
    <w:rsid w:val="005142FF"/>
    <w:rsid w:val="005151EF"/>
    <w:rsid w:val="00524192"/>
    <w:rsid w:val="005242E2"/>
    <w:rsid w:val="00524BCF"/>
    <w:rsid w:val="005302D1"/>
    <w:rsid w:val="00536D61"/>
    <w:rsid w:val="0054130B"/>
    <w:rsid w:val="005413EF"/>
    <w:rsid w:val="005520E4"/>
    <w:rsid w:val="005610D7"/>
    <w:rsid w:val="00563E78"/>
    <w:rsid w:val="005708B3"/>
    <w:rsid w:val="005713E8"/>
    <w:rsid w:val="005722CA"/>
    <w:rsid w:val="005738B0"/>
    <w:rsid w:val="00577042"/>
    <w:rsid w:val="0058146C"/>
    <w:rsid w:val="00581C7E"/>
    <w:rsid w:val="00583AB2"/>
    <w:rsid w:val="005929BC"/>
    <w:rsid w:val="00592A9B"/>
    <w:rsid w:val="00592BF6"/>
    <w:rsid w:val="00593468"/>
    <w:rsid w:val="00596611"/>
    <w:rsid w:val="005A03BD"/>
    <w:rsid w:val="005A0481"/>
    <w:rsid w:val="005A15EA"/>
    <w:rsid w:val="005A2D0F"/>
    <w:rsid w:val="005A47BE"/>
    <w:rsid w:val="005A74A5"/>
    <w:rsid w:val="005B390A"/>
    <w:rsid w:val="005B3C0B"/>
    <w:rsid w:val="005B4440"/>
    <w:rsid w:val="005B4637"/>
    <w:rsid w:val="005B750D"/>
    <w:rsid w:val="005D4D7F"/>
    <w:rsid w:val="005D5447"/>
    <w:rsid w:val="005E4995"/>
    <w:rsid w:val="005E5ABE"/>
    <w:rsid w:val="005E6333"/>
    <w:rsid w:val="005E6463"/>
    <w:rsid w:val="005F08F9"/>
    <w:rsid w:val="005F1FEF"/>
    <w:rsid w:val="005F61B1"/>
    <w:rsid w:val="00611854"/>
    <w:rsid w:val="00613845"/>
    <w:rsid w:val="006165F4"/>
    <w:rsid w:val="006204BD"/>
    <w:rsid w:val="00621251"/>
    <w:rsid w:val="00624B5F"/>
    <w:rsid w:val="00633353"/>
    <w:rsid w:val="00634118"/>
    <w:rsid w:val="00635DB7"/>
    <w:rsid w:val="00635FE7"/>
    <w:rsid w:val="00636841"/>
    <w:rsid w:val="006377BB"/>
    <w:rsid w:val="00640BCF"/>
    <w:rsid w:val="0064185F"/>
    <w:rsid w:val="00641B47"/>
    <w:rsid w:val="00642C94"/>
    <w:rsid w:val="00643180"/>
    <w:rsid w:val="00643BE6"/>
    <w:rsid w:val="0064402A"/>
    <w:rsid w:val="00650E77"/>
    <w:rsid w:val="00660B54"/>
    <w:rsid w:val="00667038"/>
    <w:rsid w:val="00667C7A"/>
    <w:rsid w:val="00672D3B"/>
    <w:rsid w:val="0068371C"/>
    <w:rsid w:val="00683C8D"/>
    <w:rsid w:val="006849BA"/>
    <w:rsid w:val="00687566"/>
    <w:rsid w:val="00691B0E"/>
    <w:rsid w:val="006931BA"/>
    <w:rsid w:val="0069755A"/>
    <w:rsid w:val="006A01DC"/>
    <w:rsid w:val="006A2FD1"/>
    <w:rsid w:val="006A5572"/>
    <w:rsid w:val="006A7E1B"/>
    <w:rsid w:val="006B17D2"/>
    <w:rsid w:val="006B1CF3"/>
    <w:rsid w:val="006B312D"/>
    <w:rsid w:val="006B5913"/>
    <w:rsid w:val="006B6038"/>
    <w:rsid w:val="006B7D5C"/>
    <w:rsid w:val="006C2828"/>
    <w:rsid w:val="006C4E72"/>
    <w:rsid w:val="006C6ABB"/>
    <w:rsid w:val="006D0E20"/>
    <w:rsid w:val="006D3FC1"/>
    <w:rsid w:val="006D7293"/>
    <w:rsid w:val="006D7592"/>
    <w:rsid w:val="006E321A"/>
    <w:rsid w:val="006F4188"/>
    <w:rsid w:val="006F6BBA"/>
    <w:rsid w:val="006F76E0"/>
    <w:rsid w:val="00700436"/>
    <w:rsid w:val="00701FF5"/>
    <w:rsid w:val="00704243"/>
    <w:rsid w:val="007045F9"/>
    <w:rsid w:val="00705BDA"/>
    <w:rsid w:val="00711E8E"/>
    <w:rsid w:val="00720DAD"/>
    <w:rsid w:val="00721B66"/>
    <w:rsid w:val="00723845"/>
    <w:rsid w:val="00724051"/>
    <w:rsid w:val="00727D38"/>
    <w:rsid w:val="007314CD"/>
    <w:rsid w:val="007315B4"/>
    <w:rsid w:val="007319AF"/>
    <w:rsid w:val="00731C1C"/>
    <w:rsid w:val="00732640"/>
    <w:rsid w:val="00735310"/>
    <w:rsid w:val="00737706"/>
    <w:rsid w:val="00742A52"/>
    <w:rsid w:val="007432D3"/>
    <w:rsid w:val="007454E5"/>
    <w:rsid w:val="007500F3"/>
    <w:rsid w:val="007546CF"/>
    <w:rsid w:val="00754D51"/>
    <w:rsid w:val="00756423"/>
    <w:rsid w:val="007570CC"/>
    <w:rsid w:val="00764217"/>
    <w:rsid w:val="00764618"/>
    <w:rsid w:val="00764B23"/>
    <w:rsid w:val="007667A4"/>
    <w:rsid w:val="00770E43"/>
    <w:rsid w:val="007732FB"/>
    <w:rsid w:val="0077368B"/>
    <w:rsid w:val="007752DC"/>
    <w:rsid w:val="00777203"/>
    <w:rsid w:val="00780D62"/>
    <w:rsid w:val="007859D9"/>
    <w:rsid w:val="00785A62"/>
    <w:rsid w:val="00785C9A"/>
    <w:rsid w:val="00794D80"/>
    <w:rsid w:val="00795287"/>
    <w:rsid w:val="0079551C"/>
    <w:rsid w:val="00795950"/>
    <w:rsid w:val="00795F7C"/>
    <w:rsid w:val="00796DE5"/>
    <w:rsid w:val="007A0E79"/>
    <w:rsid w:val="007A2CDD"/>
    <w:rsid w:val="007A3116"/>
    <w:rsid w:val="007A4DD9"/>
    <w:rsid w:val="007A5FB1"/>
    <w:rsid w:val="007A6266"/>
    <w:rsid w:val="007B0E52"/>
    <w:rsid w:val="007B52CE"/>
    <w:rsid w:val="007B5729"/>
    <w:rsid w:val="007B666F"/>
    <w:rsid w:val="007B706E"/>
    <w:rsid w:val="007C0488"/>
    <w:rsid w:val="007C307E"/>
    <w:rsid w:val="007C6F0C"/>
    <w:rsid w:val="007C7A4C"/>
    <w:rsid w:val="007C7FFB"/>
    <w:rsid w:val="007D1633"/>
    <w:rsid w:val="007D1960"/>
    <w:rsid w:val="007D26C7"/>
    <w:rsid w:val="007E049B"/>
    <w:rsid w:val="007E09FA"/>
    <w:rsid w:val="007E2DEC"/>
    <w:rsid w:val="007E3803"/>
    <w:rsid w:val="007F3573"/>
    <w:rsid w:val="007F5D35"/>
    <w:rsid w:val="008022B1"/>
    <w:rsid w:val="0081018D"/>
    <w:rsid w:val="00810425"/>
    <w:rsid w:val="00814805"/>
    <w:rsid w:val="00814C7F"/>
    <w:rsid w:val="00815878"/>
    <w:rsid w:val="008227AD"/>
    <w:rsid w:val="008234C1"/>
    <w:rsid w:val="00824344"/>
    <w:rsid w:val="00824EEE"/>
    <w:rsid w:val="00827240"/>
    <w:rsid w:val="008343B1"/>
    <w:rsid w:val="0083691B"/>
    <w:rsid w:val="00837FD3"/>
    <w:rsid w:val="0084266F"/>
    <w:rsid w:val="00842D53"/>
    <w:rsid w:val="0084403F"/>
    <w:rsid w:val="00846485"/>
    <w:rsid w:val="00850150"/>
    <w:rsid w:val="00851F05"/>
    <w:rsid w:val="0085282F"/>
    <w:rsid w:val="0085496B"/>
    <w:rsid w:val="0085651B"/>
    <w:rsid w:val="00856E90"/>
    <w:rsid w:val="00857ADD"/>
    <w:rsid w:val="00860A55"/>
    <w:rsid w:val="00861FD5"/>
    <w:rsid w:val="008620F7"/>
    <w:rsid w:val="00866E80"/>
    <w:rsid w:val="00876E02"/>
    <w:rsid w:val="008775C8"/>
    <w:rsid w:val="008776B5"/>
    <w:rsid w:val="00881383"/>
    <w:rsid w:val="008830D5"/>
    <w:rsid w:val="00885FC8"/>
    <w:rsid w:val="008869F0"/>
    <w:rsid w:val="008925E0"/>
    <w:rsid w:val="008938C3"/>
    <w:rsid w:val="00895127"/>
    <w:rsid w:val="008970C7"/>
    <w:rsid w:val="008A0057"/>
    <w:rsid w:val="008A014D"/>
    <w:rsid w:val="008A0EF3"/>
    <w:rsid w:val="008A19DB"/>
    <w:rsid w:val="008A2405"/>
    <w:rsid w:val="008A5620"/>
    <w:rsid w:val="008A6ACC"/>
    <w:rsid w:val="008B04B7"/>
    <w:rsid w:val="008B4608"/>
    <w:rsid w:val="008B46D4"/>
    <w:rsid w:val="008C3A7D"/>
    <w:rsid w:val="008C3C29"/>
    <w:rsid w:val="008C3C70"/>
    <w:rsid w:val="008C5419"/>
    <w:rsid w:val="008C6190"/>
    <w:rsid w:val="008C64D2"/>
    <w:rsid w:val="008D0066"/>
    <w:rsid w:val="008D05DE"/>
    <w:rsid w:val="008D07AD"/>
    <w:rsid w:val="008D188E"/>
    <w:rsid w:val="008D1EB9"/>
    <w:rsid w:val="008D2C57"/>
    <w:rsid w:val="008D3761"/>
    <w:rsid w:val="008D5705"/>
    <w:rsid w:val="008D5EDD"/>
    <w:rsid w:val="008D7269"/>
    <w:rsid w:val="008E5AE1"/>
    <w:rsid w:val="008F1D9D"/>
    <w:rsid w:val="008F2640"/>
    <w:rsid w:val="008F27E5"/>
    <w:rsid w:val="008F39C2"/>
    <w:rsid w:val="008F3A7D"/>
    <w:rsid w:val="008F779D"/>
    <w:rsid w:val="008F7F63"/>
    <w:rsid w:val="0090299E"/>
    <w:rsid w:val="00906C91"/>
    <w:rsid w:val="00912367"/>
    <w:rsid w:val="009135C3"/>
    <w:rsid w:val="009147AB"/>
    <w:rsid w:val="0092018E"/>
    <w:rsid w:val="0092062F"/>
    <w:rsid w:val="00921DB8"/>
    <w:rsid w:val="009308DA"/>
    <w:rsid w:val="0093315D"/>
    <w:rsid w:val="00934AA0"/>
    <w:rsid w:val="00936887"/>
    <w:rsid w:val="00936BD3"/>
    <w:rsid w:val="0093719F"/>
    <w:rsid w:val="0095166E"/>
    <w:rsid w:val="0095207B"/>
    <w:rsid w:val="00952388"/>
    <w:rsid w:val="00952B2C"/>
    <w:rsid w:val="00956CD7"/>
    <w:rsid w:val="00960EF9"/>
    <w:rsid w:val="0096281A"/>
    <w:rsid w:val="0096361A"/>
    <w:rsid w:val="00966996"/>
    <w:rsid w:val="00971513"/>
    <w:rsid w:val="00982E13"/>
    <w:rsid w:val="00983397"/>
    <w:rsid w:val="00990D46"/>
    <w:rsid w:val="009A2204"/>
    <w:rsid w:val="009A2AE6"/>
    <w:rsid w:val="009A31FC"/>
    <w:rsid w:val="009A35A1"/>
    <w:rsid w:val="009B70E8"/>
    <w:rsid w:val="009C674B"/>
    <w:rsid w:val="009C70E6"/>
    <w:rsid w:val="009D0C4F"/>
    <w:rsid w:val="009D0FAC"/>
    <w:rsid w:val="009D36E8"/>
    <w:rsid w:val="009D7631"/>
    <w:rsid w:val="009E3A90"/>
    <w:rsid w:val="009E44FB"/>
    <w:rsid w:val="009E47D0"/>
    <w:rsid w:val="009E6258"/>
    <w:rsid w:val="009E6F0A"/>
    <w:rsid w:val="009E771E"/>
    <w:rsid w:val="009F18A8"/>
    <w:rsid w:val="009F18BD"/>
    <w:rsid w:val="009F2692"/>
    <w:rsid w:val="009F2FF5"/>
    <w:rsid w:val="009F5FAC"/>
    <w:rsid w:val="009F7921"/>
    <w:rsid w:val="00A00EB8"/>
    <w:rsid w:val="00A019DF"/>
    <w:rsid w:val="00A0516E"/>
    <w:rsid w:val="00A058FA"/>
    <w:rsid w:val="00A11337"/>
    <w:rsid w:val="00A1193A"/>
    <w:rsid w:val="00A1386D"/>
    <w:rsid w:val="00A143FA"/>
    <w:rsid w:val="00A16992"/>
    <w:rsid w:val="00A2052E"/>
    <w:rsid w:val="00A2087F"/>
    <w:rsid w:val="00A20A1E"/>
    <w:rsid w:val="00A23A67"/>
    <w:rsid w:val="00A279C1"/>
    <w:rsid w:val="00A322F9"/>
    <w:rsid w:val="00A35457"/>
    <w:rsid w:val="00A376CF"/>
    <w:rsid w:val="00A4256D"/>
    <w:rsid w:val="00A4285A"/>
    <w:rsid w:val="00A469B8"/>
    <w:rsid w:val="00A555D5"/>
    <w:rsid w:val="00A571C5"/>
    <w:rsid w:val="00A5728E"/>
    <w:rsid w:val="00A60045"/>
    <w:rsid w:val="00A614A6"/>
    <w:rsid w:val="00A659B8"/>
    <w:rsid w:val="00A6670D"/>
    <w:rsid w:val="00A7100B"/>
    <w:rsid w:val="00A710E3"/>
    <w:rsid w:val="00A74B17"/>
    <w:rsid w:val="00A752AC"/>
    <w:rsid w:val="00A756EB"/>
    <w:rsid w:val="00A7738C"/>
    <w:rsid w:val="00A84087"/>
    <w:rsid w:val="00A974BA"/>
    <w:rsid w:val="00A97AAA"/>
    <w:rsid w:val="00AA0876"/>
    <w:rsid w:val="00AA11B7"/>
    <w:rsid w:val="00AA15D7"/>
    <w:rsid w:val="00AA2436"/>
    <w:rsid w:val="00AB1EF2"/>
    <w:rsid w:val="00AB45F6"/>
    <w:rsid w:val="00AC1A0B"/>
    <w:rsid w:val="00AC31F3"/>
    <w:rsid w:val="00AC3C51"/>
    <w:rsid w:val="00AD3315"/>
    <w:rsid w:val="00AD33A9"/>
    <w:rsid w:val="00AD3FBB"/>
    <w:rsid w:val="00AD455F"/>
    <w:rsid w:val="00AD5329"/>
    <w:rsid w:val="00AE0978"/>
    <w:rsid w:val="00AE18D9"/>
    <w:rsid w:val="00AE2C55"/>
    <w:rsid w:val="00AE5CAA"/>
    <w:rsid w:val="00AE6DF1"/>
    <w:rsid w:val="00AF11C4"/>
    <w:rsid w:val="00AF3B9F"/>
    <w:rsid w:val="00AF523E"/>
    <w:rsid w:val="00AF6BFB"/>
    <w:rsid w:val="00AF7B84"/>
    <w:rsid w:val="00B00F7E"/>
    <w:rsid w:val="00B0329B"/>
    <w:rsid w:val="00B078A8"/>
    <w:rsid w:val="00B0798D"/>
    <w:rsid w:val="00B1021F"/>
    <w:rsid w:val="00B135EC"/>
    <w:rsid w:val="00B144E5"/>
    <w:rsid w:val="00B15312"/>
    <w:rsid w:val="00B2278F"/>
    <w:rsid w:val="00B26398"/>
    <w:rsid w:val="00B31F14"/>
    <w:rsid w:val="00B329EF"/>
    <w:rsid w:val="00B347DA"/>
    <w:rsid w:val="00B34A65"/>
    <w:rsid w:val="00B41B35"/>
    <w:rsid w:val="00B43BE8"/>
    <w:rsid w:val="00B446D2"/>
    <w:rsid w:val="00B461F2"/>
    <w:rsid w:val="00B469D4"/>
    <w:rsid w:val="00B53004"/>
    <w:rsid w:val="00B5415A"/>
    <w:rsid w:val="00B55711"/>
    <w:rsid w:val="00B57F7B"/>
    <w:rsid w:val="00B62AEE"/>
    <w:rsid w:val="00B6565B"/>
    <w:rsid w:val="00B65C72"/>
    <w:rsid w:val="00B66D14"/>
    <w:rsid w:val="00B67637"/>
    <w:rsid w:val="00B70B60"/>
    <w:rsid w:val="00B71FEF"/>
    <w:rsid w:val="00B73B1F"/>
    <w:rsid w:val="00B75661"/>
    <w:rsid w:val="00B80A80"/>
    <w:rsid w:val="00B91598"/>
    <w:rsid w:val="00B94BF5"/>
    <w:rsid w:val="00B951FB"/>
    <w:rsid w:val="00BA218E"/>
    <w:rsid w:val="00BA3BB4"/>
    <w:rsid w:val="00BA4FDA"/>
    <w:rsid w:val="00BA5465"/>
    <w:rsid w:val="00BA6E38"/>
    <w:rsid w:val="00BA78FC"/>
    <w:rsid w:val="00BB136E"/>
    <w:rsid w:val="00BB3D58"/>
    <w:rsid w:val="00BB4F43"/>
    <w:rsid w:val="00BB6897"/>
    <w:rsid w:val="00BC373F"/>
    <w:rsid w:val="00BC4641"/>
    <w:rsid w:val="00BC4B41"/>
    <w:rsid w:val="00BD1D7C"/>
    <w:rsid w:val="00BD6580"/>
    <w:rsid w:val="00BD6691"/>
    <w:rsid w:val="00BD7979"/>
    <w:rsid w:val="00BE0F4F"/>
    <w:rsid w:val="00BE1951"/>
    <w:rsid w:val="00BE464A"/>
    <w:rsid w:val="00BE5402"/>
    <w:rsid w:val="00BE68AB"/>
    <w:rsid w:val="00BF09E7"/>
    <w:rsid w:val="00BF3088"/>
    <w:rsid w:val="00C00BDE"/>
    <w:rsid w:val="00C01FD8"/>
    <w:rsid w:val="00C029C9"/>
    <w:rsid w:val="00C03CC2"/>
    <w:rsid w:val="00C10FD5"/>
    <w:rsid w:val="00C13FAF"/>
    <w:rsid w:val="00C1741A"/>
    <w:rsid w:val="00C2299F"/>
    <w:rsid w:val="00C26607"/>
    <w:rsid w:val="00C268CE"/>
    <w:rsid w:val="00C36AEB"/>
    <w:rsid w:val="00C43C02"/>
    <w:rsid w:val="00C43CF6"/>
    <w:rsid w:val="00C441EB"/>
    <w:rsid w:val="00C4421F"/>
    <w:rsid w:val="00C443FC"/>
    <w:rsid w:val="00C50092"/>
    <w:rsid w:val="00C501F3"/>
    <w:rsid w:val="00C50BCA"/>
    <w:rsid w:val="00C53078"/>
    <w:rsid w:val="00C530A8"/>
    <w:rsid w:val="00C55A2D"/>
    <w:rsid w:val="00C56FC4"/>
    <w:rsid w:val="00C61828"/>
    <w:rsid w:val="00C6339F"/>
    <w:rsid w:val="00C67ED1"/>
    <w:rsid w:val="00C67F05"/>
    <w:rsid w:val="00C73872"/>
    <w:rsid w:val="00C7421F"/>
    <w:rsid w:val="00C7600E"/>
    <w:rsid w:val="00C7668E"/>
    <w:rsid w:val="00C7672A"/>
    <w:rsid w:val="00C81C58"/>
    <w:rsid w:val="00C834DC"/>
    <w:rsid w:val="00C837BA"/>
    <w:rsid w:val="00C83D1E"/>
    <w:rsid w:val="00C860FD"/>
    <w:rsid w:val="00C87D41"/>
    <w:rsid w:val="00C91F17"/>
    <w:rsid w:val="00C95554"/>
    <w:rsid w:val="00C95B78"/>
    <w:rsid w:val="00C96D7D"/>
    <w:rsid w:val="00C96FC4"/>
    <w:rsid w:val="00C9791F"/>
    <w:rsid w:val="00CA2A96"/>
    <w:rsid w:val="00CA70A6"/>
    <w:rsid w:val="00CB0964"/>
    <w:rsid w:val="00CB1C7C"/>
    <w:rsid w:val="00CB3D08"/>
    <w:rsid w:val="00CB4D21"/>
    <w:rsid w:val="00CB537C"/>
    <w:rsid w:val="00CC0244"/>
    <w:rsid w:val="00CC0AED"/>
    <w:rsid w:val="00CC65EA"/>
    <w:rsid w:val="00CD309C"/>
    <w:rsid w:val="00CE05EA"/>
    <w:rsid w:val="00CE2F5E"/>
    <w:rsid w:val="00CE40E3"/>
    <w:rsid w:val="00CE508F"/>
    <w:rsid w:val="00CE7127"/>
    <w:rsid w:val="00CF22B8"/>
    <w:rsid w:val="00CF366C"/>
    <w:rsid w:val="00CF3BEF"/>
    <w:rsid w:val="00D0492A"/>
    <w:rsid w:val="00D111B0"/>
    <w:rsid w:val="00D21620"/>
    <w:rsid w:val="00D260F9"/>
    <w:rsid w:val="00D30FE3"/>
    <w:rsid w:val="00D32AA6"/>
    <w:rsid w:val="00D36E2B"/>
    <w:rsid w:val="00D37A8D"/>
    <w:rsid w:val="00D401A1"/>
    <w:rsid w:val="00D40568"/>
    <w:rsid w:val="00D41E71"/>
    <w:rsid w:val="00D420E0"/>
    <w:rsid w:val="00D430C8"/>
    <w:rsid w:val="00D4610F"/>
    <w:rsid w:val="00D470C7"/>
    <w:rsid w:val="00D47B03"/>
    <w:rsid w:val="00D561F6"/>
    <w:rsid w:val="00D57A22"/>
    <w:rsid w:val="00D61F3B"/>
    <w:rsid w:val="00D63D0F"/>
    <w:rsid w:val="00D66889"/>
    <w:rsid w:val="00D73E0F"/>
    <w:rsid w:val="00D759B3"/>
    <w:rsid w:val="00D76FC0"/>
    <w:rsid w:val="00D80B6C"/>
    <w:rsid w:val="00D8366F"/>
    <w:rsid w:val="00D83F34"/>
    <w:rsid w:val="00D8502F"/>
    <w:rsid w:val="00D860F4"/>
    <w:rsid w:val="00D87FBD"/>
    <w:rsid w:val="00D90F9B"/>
    <w:rsid w:val="00D91344"/>
    <w:rsid w:val="00D914B1"/>
    <w:rsid w:val="00D91962"/>
    <w:rsid w:val="00D94027"/>
    <w:rsid w:val="00D95286"/>
    <w:rsid w:val="00D95C59"/>
    <w:rsid w:val="00D97306"/>
    <w:rsid w:val="00DA0CE5"/>
    <w:rsid w:val="00DA66BA"/>
    <w:rsid w:val="00DB24DB"/>
    <w:rsid w:val="00DB65D4"/>
    <w:rsid w:val="00DC0073"/>
    <w:rsid w:val="00DC1FCA"/>
    <w:rsid w:val="00DC4582"/>
    <w:rsid w:val="00DD007F"/>
    <w:rsid w:val="00DD4EC4"/>
    <w:rsid w:val="00DD4FA2"/>
    <w:rsid w:val="00DD57A5"/>
    <w:rsid w:val="00DD62B6"/>
    <w:rsid w:val="00DD7834"/>
    <w:rsid w:val="00DF0731"/>
    <w:rsid w:val="00DF3873"/>
    <w:rsid w:val="00DF3B58"/>
    <w:rsid w:val="00DF4455"/>
    <w:rsid w:val="00DF77DD"/>
    <w:rsid w:val="00E0116E"/>
    <w:rsid w:val="00E01D0F"/>
    <w:rsid w:val="00E01DA4"/>
    <w:rsid w:val="00E10603"/>
    <w:rsid w:val="00E13019"/>
    <w:rsid w:val="00E162EA"/>
    <w:rsid w:val="00E22F19"/>
    <w:rsid w:val="00E2340A"/>
    <w:rsid w:val="00E24A97"/>
    <w:rsid w:val="00E3091C"/>
    <w:rsid w:val="00E30E3F"/>
    <w:rsid w:val="00E4016D"/>
    <w:rsid w:val="00E46715"/>
    <w:rsid w:val="00E468F5"/>
    <w:rsid w:val="00E47E36"/>
    <w:rsid w:val="00E50028"/>
    <w:rsid w:val="00E52571"/>
    <w:rsid w:val="00E606ED"/>
    <w:rsid w:val="00E62489"/>
    <w:rsid w:val="00E639EC"/>
    <w:rsid w:val="00E65B11"/>
    <w:rsid w:val="00E661EE"/>
    <w:rsid w:val="00E67584"/>
    <w:rsid w:val="00E67A89"/>
    <w:rsid w:val="00E7175A"/>
    <w:rsid w:val="00E72805"/>
    <w:rsid w:val="00E740EE"/>
    <w:rsid w:val="00E74383"/>
    <w:rsid w:val="00E76704"/>
    <w:rsid w:val="00E77202"/>
    <w:rsid w:val="00E93FEF"/>
    <w:rsid w:val="00E96CB7"/>
    <w:rsid w:val="00EA131F"/>
    <w:rsid w:val="00EA316E"/>
    <w:rsid w:val="00EA4DAB"/>
    <w:rsid w:val="00EA5317"/>
    <w:rsid w:val="00EA6FD5"/>
    <w:rsid w:val="00EB0170"/>
    <w:rsid w:val="00EB2407"/>
    <w:rsid w:val="00EB2F17"/>
    <w:rsid w:val="00EB3AFA"/>
    <w:rsid w:val="00EB6F51"/>
    <w:rsid w:val="00EC29B7"/>
    <w:rsid w:val="00EC416F"/>
    <w:rsid w:val="00EC51DC"/>
    <w:rsid w:val="00EC7E18"/>
    <w:rsid w:val="00ED299B"/>
    <w:rsid w:val="00ED5607"/>
    <w:rsid w:val="00ED610A"/>
    <w:rsid w:val="00ED6258"/>
    <w:rsid w:val="00EE597E"/>
    <w:rsid w:val="00EE5D7E"/>
    <w:rsid w:val="00EF5825"/>
    <w:rsid w:val="00F01286"/>
    <w:rsid w:val="00F054E5"/>
    <w:rsid w:val="00F07ABA"/>
    <w:rsid w:val="00F1238F"/>
    <w:rsid w:val="00F13A10"/>
    <w:rsid w:val="00F15DCA"/>
    <w:rsid w:val="00F231C9"/>
    <w:rsid w:val="00F26B8A"/>
    <w:rsid w:val="00F27850"/>
    <w:rsid w:val="00F27C51"/>
    <w:rsid w:val="00F30B70"/>
    <w:rsid w:val="00F31B1C"/>
    <w:rsid w:val="00F361BD"/>
    <w:rsid w:val="00F36471"/>
    <w:rsid w:val="00F36DB6"/>
    <w:rsid w:val="00F36F04"/>
    <w:rsid w:val="00F371CF"/>
    <w:rsid w:val="00F37313"/>
    <w:rsid w:val="00F40607"/>
    <w:rsid w:val="00F44BC9"/>
    <w:rsid w:val="00F45514"/>
    <w:rsid w:val="00F4674D"/>
    <w:rsid w:val="00F52E96"/>
    <w:rsid w:val="00F60193"/>
    <w:rsid w:val="00F65B1D"/>
    <w:rsid w:val="00F65BAB"/>
    <w:rsid w:val="00F66B93"/>
    <w:rsid w:val="00F67CAD"/>
    <w:rsid w:val="00F705DD"/>
    <w:rsid w:val="00F73733"/>
    <w:rsid w:val="00F75780"/>
    <w:rsid w:val="00F84AFD"/>
    <w:rsid w:val="00F850CB"/>
    <w:rsid w:val="00F87235"/>
    <w:rsid w:val="00F87254"/>
    <w:rsid w:val="00F9080C"/>
    <w:rsid w:val="00F97B2E"/>
    <w:rsid w:val="00FA21E5"/>
    <w:rsid w:val="00FB6ED5"/>
    <w:rsid w:val="00FB76A8"/>
    <w:rsid w:val="00FC1BF1"/>
    <w:rsid w:val="00FC5D0C"/>
    <w:rsid w:val="00FC65A4"/>
    <w:rsid w:val="00FC6A25"/>
    <w:rsid w:val="00FD1D98"/>
    <w:rsid w:val="00FD2113"/>
    <w:rsid w:val="00FD26F7"/>
    <w:rsid w:val="00FD7030"/>
    <w:rsid w:val="00FD7A06"/>
    <w:rsid w:val="00FE3475"/>
    <w:rsid w:val="00FE37A1"/>
    <w:rsid w:val="00FE4B76"/>
    <w:rsid w:val="00FE757B"/>
    <w:rsid w:val="00FF045D"/>
    <w:rsid w:val="00FF146A"/>
    <w:rsid w:val="00FF595D"/>
    <w:rsid w:val="00FF7755"/>
    <w:rsid w:val="06A71D75"/>
    <w:rsid w:val="1ED0ABBB"/>
    <w:rsid w:val="22611B54"/>
    <w:rsid w:val="261CB2E4"/>
    <w:rsid w:val="2B33EC06"/>
    <w:rsid w:val="396CD1C5"/>
    <w:rsid w:val="3BE0E267"/>
    <w:rsid w:val="40B4538A"/>
    <w:rsid w:val="469A1874"/>
    <w:rsid w:val="53033119"/>
    <w:rsid w:val="544B32E9"/>
    <w:rsid w:val="56655B16"/>
    <w:rsid w:val="610097C7"/>
    <w:rsid w:val="66D10CD7"/>
    <w:rsid w:val="72428AB3"/>
    <w:rsid w:val="72DCF8F5"/>
    <w:rsid w:val="7D4ACF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127E8"/>
  <w15:chartTrackingRefBased/>
  <w15:docId w15:val="{CEEF02A6-337B-47E4-B77E-2A103471C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4" w:unhideWhenUsed="1" w:qFormat="1"/>
    <w:lsdException w:name="heading 6" w:semiHidden="1" w:uiPriority="4" w:unhideWhenUsed="1" w:qFormat="1"/>
    <w:lsdException w:name="heading 7" w:semiHidden="1" w:uiPriority="9" w:unhideWhenUsed="1" w:qFormat="1"/>
    <w:lsdException w:name="heading 8" w:semiHidden="1" w:uiPriority="9" w:unhideWhenUsed="1"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 w:unhideWhenUsed="1" w:qFormat="1"/>
    <w:lsdException w:name="toc 2" w:semiHidden="1" w:uiPriority="3"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 w:qFormat="1"/>
    <w:lsdException w:name="Intense Emphasis" w:uiPriority="3" w:qFormat="1"/>
    <w:lsdException w:name="Subtle Reference" w:uiPriority="5" w:qFormat="1"/>
    <w:lsdException w:name="Intense Reference" w:uiPriority="5" w:qFormat="1"/>
    <w:lsdException w:name="Book Title" w:uiPriority="5"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5EA"/>
    <w:rPr>
      <w:rFonts w:ascii="Arial" w:eastAsiaTheme="minorEastAsia" w:hAnsi="Arial"/>
    </w:rPr>
  </w:style>
  <w:style w:type="paragraph" w:styleId="Heading1">
    <w:name w:val="heading 1"/>
    <w:next w:val="ParagraphText"/>
    <w:link w:val="Heading1Char"/>
    <w:uiPriority w:val="1"/>
    <w:qFormat/>
    <w:rsid w:val="00B5415A"/>
    <w:pPr>
      <w:keepNext/>
      <w:spacing w:before="280" w:after="280" w:line="584" w:lineRule="exact"/>
      <w:outlineLvl w:val="0"/>
    </w:pPr>
    <w:rPr>
      <w:rFonts w:ascii="Arial" w:eastAsia="Times New Roman" w:hAnsi="Arial" w:cs="Times New Roman"/>
      <w:b/>
      <w:sz w:val="44"/>
      <w:szCs w:val="20"/>
      <w:lang w:eastAsia="en-GB"/>
    </w:rPr>
  </w:style>
  <w:style w:type="paragraph" w:styleId="Heading2">
    <w:name w:val="heading 2"/>
    <w:next w:val="ParagraphText"/>
    <w:link w:val="Heading2Char"/>
    <w:uiPriority w:val="1"/>
    <w:qFormat/>
    <w:rsid w:val="00B5415A"/>
    <w:pPr>
      <w:keepNext/>
      <w:keepLines/>
      <w:spacing w:before="240" w:after="240" w:line="410" w:lineRule="exact"/>
      <w:outlineLvl w:val="1"/>
    </w:pPr>
    <w:rPr>
      <w:rFonts w:ascii="Arial" w:eastAsia="Times New Roman" w:hAnsi="Arial" w:cs="Times New Roman"/>
      <w:b/>
      <w:sz w:val="36"/>
      <w:szCs w:val="20"/>
      <w:lang w:eastAsia="en-GB"/>
    </w:rPr>
  </w:style>
  <w:style w:type="paragraph" w:styleId="Heading3">
    <w:name w:val="heading 3"/>
    <w:next w:val="ParagraphText"/>
    <w:link w:val="Heading3Char"/>
    <w:uiPriority w:val="1"/>
    <w:qFormat/>
    <w:rsid w:val="00B5415A"/>
    <w:pPr>
      <w:keepNext/>
      <w:keepLines/>
      <w:spacing w:before="120" w:after="240" w:line="370" w:lineRule="exact"/>
      <w:outlineLvl w:val="2"/>
    </w:pPr>
    <w:rPr>
      <w:rFonts w:ascii="Arial" w:eastAsia="Times New Roman" w:hAnsi="Arial" w:cs="Times New Roman"/>
      <w:b/>
      <w:sz w:val="30"/>
      <w:szCs w:val="20"/>
      <w:lang w:eastAsia="en-GB"/>
    </w:rPr>
  </w:style>
  <w:style w:type="paragraph" w:styleId="Heading4">
    <w:name w:val="heading 4"/>
    <w:next w:val="ParagraphText"/>
    <w:link w:val="Heading4Char"/>
    <w:uiPriority w:val="1"/>
    <w:qFormat/>
    <w:rsid w:val="00B5415A"/>
    <w:pPr>
      <w:keepNext/>
      <w:keepLines/>
      <w:spacing w:before="120" w:after="120" w:line="330" w:lineRule="exact"/>
      <w:outlineLvl w:val="3"/>
    </w:pPr>
    <w:rPr>
      <w:rFonts w:ascii="Arial" w:eastAsia="Times New Roman" w:hAnsi="Arial" w:cs="Times New Roman"/>
      <w:b/>
      <w:szCs w:val="20"/>
      <w:lang w:eastAsia="en-GB"/>
    </w:rPr>
  </w:style>
  <w:style w:type="paragraph" w:styleId="Heading5">
    <w:name w:val="heading 5"/>
    <w:basedOn w:val="Normal"/>
    <w:next w:val="Normal"/>
    <w:link w:val="Heading5Char"/>
    <w:uiPriority w:val="4"/>
    <w:unhideWhenUsed/>
    <w:qFormat/>
    <w:rsid w:val="00B5415A"/>
    <w:pPr>
      <w:keepNext/>
      <w:keepLines/>
      <w:spacing w:before="40"/>
      <w:outlineLvl w:val="4"/>
    </w:pPr>
    <w:rPr>
      <w:rFonts w:eastAsiaTheme="majorEastAsia" w:cstheme="majorBidi"/>
    </w:rPr>
  </w:style>
  <w:style w:type="paragraph" w:styleId="Heading6">
    <w:name w:val="heading 6"/>
    <w:basedOn w:val="Normal"/>
    <w:next w:val="Normal"/>
    <w:link w:val="Heading6Char"/>
    <w:uiPriority w:val="4"/>
    <w:unhideWhenUsed/>
    <w:qFormat/>
    <w:rsid w:val="00B5415A"/>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qFormat/>
    <w:rsid w:val="00B5415A"/>
    <w:pPr>
      <w:keepNext/>
      <w:keepLines/>
      <w:spacing w:before="40"/>
      <w:outlineLvl w:val="6"/>
    </w:pPr>
    <w:rPr>
      <w:rFonts w:eastAsiaTheme="majorEastAsia" w:cstheme="majorBidi"/>
      <w:iCs/>
      <w:color w:val="003228" w:themeColor="accent1" w:themeShade="7F"/>
    </w:rPr>
  </w:style>
  <w:style w:type="paragraph" w:styleId="Heading8">
    <w:name w:val="heading 8"/>
    <w:basedOn w:val="Normal"/>
    <w:next w:val="Normal"/>
    <w:link w:val="Heading8Char"/>
    <w:uiPriority w:val="9"/>
    <w:semiHidden/>
    <w:qFormat/>
    <w:rsid w:val="00B5415A"/>
    <w:pPr>
      <w:keepNext/>
      <w:keepLines/>
      <w:spacing w:before="40"/>
      <w:outlineLvl w:val="7"/>
    </w:pPr>
    <w:rPr>
      <w:rFonts w:eastAsiaTheme="majorEastAsia"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1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15A"/>
    <w:rPr>
      <w:rFonts w:ascii="Segoe UI" w:eastAsiaTheme="minorEastAsia" w:hAnsi="Segoe UI" w:cs="Segoe UI"/>
      <w:sz w:val="18"/>
      <w:szCs w:val="18"/>
    </w:rPr>
  </w:style>
  <w:style w:type="character" w:customStyle="1" w:styleId="Bold">
    <w:name w:val="Bold"/>
    <w:basedOn w:val="DefaultParagraphFont"/>
    <w:uiPriority w:val="3"/>
    <w:semiHidden/>
    <w:qFormat/>
    <w:rsid w:val="00B5415A"/>
    <w:rPr>
      <w:b/>
    </w:rPr>
  </w:style>
  <w:style w:type="character" w:styleId="BookTitle">
    <w:name w:val="Book Title"/>
    <w:basedOn w:val="DefaultParagraphFont"/>
    <w:uiPriority w:val="5"/>
    <w:qFormat/>
    <w:rsid w:val="00B5415A"/>
    <w:rPr>
      <w:b/>
      <w:bCs/>
      <w:i/>
      <w:iCs/>
      <w:spacing w:val="5"/>
    </w:rPr>
  </w:style>
  <w:style w:type="paragraph" w:customStyle="1" w:styleId="Boxedtext">
    <w:name w:val="Boxed text"/>
    <w:basedOn w:val="Normal"/>
    <w:next w:val="Normal"/>
    <w:uiPriority w:val="3"/>
    <w:qFormat/>
    <w:rsid w:val="00B5415A"/>
    <w:pPr>
      <w:numPr>
        <w:numId w:val="34"/>
      </w:numPr>
      <w:pBdr>
        <w:top w:val="single" w:sz="12" w:space="6" w:color="00A188"/>
        <w:left w:val="single" w:sz="12" w:space="6" w:color="00A188"/>
        <w:bottom w:val="single" w:sz="12" w:space="6" w:color="00A188"/>
        <w:right w:val="single" w:sz="12" w:space="6" w:color="00A188"/>
      </w:pBdr>
      <w:spacing w:after="284" w:line="288" w:lineRule="auto"/>
    </w:pPr>
    <w:rPr>
      <w:rFonts w:eastAsia="Times New Roman" w:cs="Times New Roman"/>
      <w:color w:val="000000" w:themeColor="text1"/>
      <w:szCs w:val="20"/>
      <w:lang w:eastAsia="en-GB"/>
      <w14:textOutline w14:w="9525" w14:cap="rnd" w14:cmpd="sng" w14:algn="ctr">
        <w14:noFill/>
        <w14:prstDash w14:val="solid"/>
        <w14:bevel/>
      </w14:textOutline>
    </w:rPr>
  </w:style>
  <w:style w:type="paragraph" w:customStyle="1" w:styleId="Bullet">
    <w:name w:val="Bullet"/>
    <w:uiPriority w:val="2"/>
    <w:qFormat/>
    <w:rsid w:val="00B5415A"/>
    <w:pPr>
      <w:numPr>
        <w:numId w:val="35"/>
      </w:numPr>
      <w:tabs>
        <w:tab w:val="left" w:pos="425"/>
      </w:tabs>
      <w:spacing w:after="280" w:line="280" w:lineRule="exact"/>
    </w:pPr>
    <w:rPr>
      <w:rFonts w:ascii="Arial" w:eastAsia="Times New Roman" w:hAnsi="Arial" w:cs="Times New Roman"/>
      <w:szCs w:val="20"/>
      <w:lang w:eastAsia="en-GB"/>
    </w:rPr>
  </w:style>
  <w:style w:type="paragraph" w:customStyle="1" w:styleId="ParagraphText">
    <w:name w:val="Paragraph Text"/>
    <w:link w:val="ParagraphTextChar"/>
    <w:qFormat/>
    <w:rsid w:val="00B5415A"/>
    <w:pPr>
      <w:spacing w:after="280" w:line="288" w:lineRule="auto"/>
    </w:pPr>
    <w:rPr>
      <w:rFonts w:ascii="Arial" w:hAnsi="Arial"/>
    </w:rPr>
  </w:style>
  <w:style w:type="character" w:customStyle="1" w:styleId="ParagraphTextChar">
    <w:name w:val="Paragraph Text Char"/>
    <w:basedOn w:val="DefaultParagraphFont"/>
    <w:link w:val="ParagraphText"/>
    <w:rsid w:val="00B5415A"/>
    <w:rPr>
      <w:rFonts w:ascii="Arial" w:hAnsi="Arial"/>
    </w:rPr>
  </w:style>
  <w:style w:type="paragraph" w:customStyle="1" w:styleId="Bullet-numberedsteps">
    <w:name w:val="Bullet - numbered steps"/>
    <w:basedOn w:val="ParagraphText"/>
    <w:uiPriority w:val="2"/>
    <w:qFormat/>
    <w:rsid w:val="00B5415A"/>
    <w:pPr>
      <w:numPr>
        <w:numId w:val="36"/>
      </w:numPr>
      <w:spacing w:line="280" w:lineRule="exact"/>
    </w:pPr>
    <w:rPr>
      <w:rFonts w:eastAsia="Times New Roman" w:cs="Times New Roman"/>
      <w:szCs w:val="20"/>
      <w:lang w:eastAsia="en-GB"/>
    </w:rPr>
  </w:style>
  <w:style w:type="paragraph" w:customStyle="1" w:styleId="Covertitle">
    <w:name w:val="Cover title"/>
    <w:uiPriority w:val="99"/>
    <w:semiHidden/>
    <w:rsid w:val="00B5415A"/>
    <w:pPr>
      <w:spacing w:after="240"/>
    </w:pPr>
    <w:rPr>
      <w:rFonts w:ascii="Arial" w:eastAsia="Times New Roman" w:hAnsi="Arial" w:cs="Times New Roman"/>
      <w:b/>
      <w:sz w:val="52"/>
      <w:szCs w:val="20"/>
      <w:lang w:eastAsia="en-GB"/>
    </w:rPr>
  </w:style>
  <w:style w:type="paragraph" w:customStyle="1" w:styleId="Dateofpublication">
    <w:name w:val="Date of publication"/>
    <w:basedOn w:val="Normal"/>
    <w:next w:val="Normal"/>
    <w:uiPriority w:val="99"/>
    <w:unhideWhenUsed/>
    <w:rsid w:val="00B5415A"/>
    <w:rPr>
      <w:rFonts w:eastAsia="Times New Roman" w:cs="Times New Roman"/>
      <w:szCs w:val="20"/>
      <w:lang w:eastAsia="en-GB"/>
    </w:rPr>
  </w:style>
  <w:style w:type="table" w:customStyle="1" w:styleId="DHSCtable">
    <w:name w:val="DHSC table"/>
    <w:basedOn w:val="TableNormal"/>
    <w:uiPriority w:val="99"/>
    <w:rsid w:val="00B5415A"/>
    <w:pPr>
      <w:widowControl w:val="0"/>
    </w:pPr>
    <w:rPr>
      <w:rFonts w:ascii="Arial" w:eastAsia="Times New Roman" w:hAnsi="Arial" w:cs="Times New Roman"/>
      <w:szCs w:val="20"/>
      <w:lang w:eastAsia="en-GB"/>
    </w:rPr>
    <w:tblPr>
      <w:tblBorders>
        <w:bottom w:val="single" w:sz="4" w:space="0" w:color="A4A4A4"/>
        <w:insideH w:val="single" w:sz="4" w:space="0" w:color="A4A4A4"/>
        <w:insideV w:val="single" w:sz="4" w:space="0" w:color="A4A4A4"/>
      </w:tblBorders>
      <w:tblCellMar>
        <w:top w:w="85" w:type="dxa"/>
        <w:left w:w="85" w:type="dxa"/>
        <w:bottom w:w="85" w:type="dxa"/>
        <w:right w:w="85" w:type="dxa"/>
      </w:tblCellMar>
    </w:tblPr>
    <w:tblStylePr w:type="firstRow">
      <w:rPr>
        <w:rFonts w:ascii="Arial Bold" w:hAnsi="Arial Bold"/>
        <w:b/>
        <w:caps w:val="0"/>
        <w:smallCaps w:val="0"/>
        <w:strike w:val="0"/>
        <w:dstrike w:val="0"/>
        <w:vanish w:val="0"/>
        <w:sz w:val="24"/>
        <w:vertAlign w:val="baseline"/>
      </w:rPr>
      <w:tblPr/>
      <w:trPr>
        <w:tblHeader/>
      </w:trPr>
    </w:tblStylePr>
  </w:style>
  <w:style w:type="character" w:styleId="Emphasis">
    <w:name w:val="Emphasis"/>
    <w:basedOn w:val="DefaultParagraphFont"/>
    <w:uiPriority w:val="3"/>
    <w:qFormat/>
    <w:rsid w:val="00B5415A"/>
    <w:rPr>
      <w:rFonts w:ascii="Arial" w:hAnsi="Arial"/>
      <w:b w:val="0"/>
      <w:i/>
      <w:iCs/>
    </w:rPr>
  </w:style>
  <w:style w:type="character" w:styleId="FollowedHyperlink">
    <w:name w:val="FollowedHyperlink"/>
    <w:basedOn w:val="DefaultParagraphFont"/>
    <w:uiPriority w:val="99"/>
    <w:semiHidden/>
    <w:unhideWhenUsed/>
    <w:rsid w:val="00B5415A"/>
    <w:rPr>
      <w:color w:val="006651" w:themeColor="followedHyperlink"/>
      <w:u w:val="single"/>
    </w:rPr>
  </w:style>
  <w:style w:type="paragraph" w:styleId="Footer">
    <w:name w:val="footer"/>
    <w:basedOn w:val="Normal"/>
    <w:link w:val="FooterChar"/>
    <w:uiPriority w:val="99"/>
    <w:unhideWhenUsed/>
    <w:rsid w:val="00B5415A"/>
    <w:pPr>
      <w:tabs>
        <w:tab w:val="center" w:pos="4680"/>
        <w:tab w:val="right" w:pos="9360"/>
      </w:tabs>
    </w:pPr>
  </w:style>
  <w:style w:type="character" w:customStyle="1" w:styleId="Heading1Char">
    <w:name w:val="Heading 1 Char"/>
    <w:basedOn w:val="DefaultParagraphFont"/>
    <w:link w:val="Heading1"/>
    <w:uiPriority w:val="1"/>
    <w:rsid w:val="00B5415A"/>
    <w:rPr>
      <w:rFonts w:ascii="Arial" w:eastAsia="Times New Roman" w:hAnsi="Arial" w:cs="Times New Roman"/>
      <w:b/>
      <w:sz w:val="44"/>
      <w:szCs w:val="20"/>
      <w:lang w:eastAsia="en-GB"/>
    </w:rPr>
  </w:style>
  <w:style w:type="character" w:customStyle="1" w:styleId="Heading2Char">
    <w:name w:val="Heading 2 Char"/>
    <w:basedOn w:val="DefaultParagraphFont"/>
    <w:link w:val="Heading2"/>
    <w:uiPriority w:val="1"/>
    <w:rsid w:val="00B5415A"/>
    <w:rPr>
      <w:rFonts w:ascii="Arial" w:eastAsia="Times New Roman" w:hAnsi="Arial" w:cs="Times New Roman"/>
      <w:b/>
      <w:sz w:val="36"/>
      <w:szCs w:val="20"/>
      <w:lang w:eastAsia="en-GB"/>
    </w:rPr>
  </w:style>
  <w:style w:type="character" w:customStyle="1" w:styleId="Heading3Char">
    <w:name w:val="Heading 3 Char"/>
    <w:basedOn w:val="DefaultParagraphFont"/>
    <w:link w:val="Heading3"/>
    <w:uiPriority w:val="1"/>
    <w:rsid w:val="00B5415A"/>
    <w:rPr>
      <w:rFonts w:ascii="Arial" w:eastAsia="Times New Roman" w:hAnsi="Arial" w:cs="Times New Roman"/>
      <w:b/>
      <w:sz w:val="30"/>
      <w:szCs w:val="20"/>
      <w:lang w:eastAsia="en-GB"/>
    </w:rPr>
  </w:style>
  <w:style w:type="character" w:customStyle="1" w:styleId="Heading4Char">
    <w:name w:val="Heading 4 Char"/>
    <w:basedOn w:val="DefaultParagraphFont"/>
    <w:link w:val="Heading4"/>
    <w:uiPriority w:val="1"/>
    <w:rsid w:val="00B5415A"/>
    <w:rPr>
      <w:rFonts w:ascii="Arial" w:eastAsia="Times New Roman" w:hAnsi="Arial" w:cs="Times New Roman"/>
      <w:b/>
      <w:szCs w:val="20"/>
      <w:lang w:eastAsia="en-GB"/>
    </w:rPr>
  </w:style>
  <w:style w:type="character" w:customStyle="1" w:styleId="FooterChar">
    <w:name w:val="Footer Char"/>
    <w:basedOn w:val="DefaultParagraphFont"/>
    <w:link w:val="Footer"/>
    <w:uiPriority w:val="99"/>
    <w:rsid w:val="00B5415A"/>
    <w:rPr>
      <w:rFonts w:ascii="Arial" w:eastAsiaTheme="minorEastAsia" w:hAnsi="Arial"/>
    </w:rPr>
  </w:style>
  <w:style w:type="paragraph" w:styleId="Header">
    <w:name w:val="header"/>
    <w:basedOn w:val="Normal"/>
    <w:link w:val="HeaderChar"/>
    <w:uiPriority w:val="99"/>
    <w:unhideWhenUsed/>
    <w:rsid w:val="00B5415A"/>
    <w:pPr>
      <w:tabs>
        <w:tab w:val="center" w:pos="4680"/>
        <w:tab w:val="right" w:pos="9360"/>
      </w:tabs>
    </w:pPr>
  </w:style>
  <w:style w:type="character" w:customStyle="1" w:styleId="HeaderChar">
    <w:name w:val="Header Char"/>
    <w:basedOn w:val="DefaultParagraphFont"/>
    <w:link w:val="Header"/>
    <w:uiPriority w:val="99"/>
    <w:rsid w:val="00B5415A"/>
    <w:rPr>
      <w:rFonts w:ascii="Arial" w:eastAsiaTheme="minorEastAsia" w:hAnsi="Arial"/>
    </w:rPr>
  </w:style>
  <w:style w:type="paragraph" w:customStyle="1" w:styleId="Heading-contents">
    <w:name w:val="Heading - contents"/>
    <w:next w:val="Normal"/>
    <w:uiPriority w:val="1"/>
    <w:rsid w:val="00B5415A"/>
    <w:pPr>
      <w:spacing w:after="360"/>
    </w:pPr>
    <w:rPr>
      <w:rFonts w:ascii="Arial" w:eastAsia="Times New Roman" w:hAnsi="Arial" w:cs="Times New Roman"/>
      <w:b/>
      <w:sz w:val="48"/>
      <w:szCs w:val="20"/>
      <w:lang w:eastAsia="en-GB"/>
    </w:rPr>
  </w:style>
  <w:style w:type="paragraph" w:customStyle="1" w:styleId="Heading-figurecharttable">
    <w:name w:val="Heading - figure/chart/table"/>
    <w:next w:val="Normal"/>
    <w:uiPriority w:val="1"/>
    <w:qFormat/>
    <w:rsid w:val="00B5415A"/>
    <w:pPr>
      <w:keepNext/>
      <w:keepLines/>
      <w:spacing w:before="120" w:after="240" w:line="320" w:lineRule="exact"/>
    </w:pPr>
    <w:rPr>
      <w:rFonts w:ascii="Arial" w:eastAsia="Times New Roman" w:hAnsi="Arial" w:cs="Times New Roman"/>
      <w:b/>
      <w:szCs w:val="20"/>
      <w:lang w:eastAsia="en-GB"/>
    </w:rPr>
  </w:style>
  <w:style w:type="character" w:styleId="Hyperlink">
    <w:name w:val="Hyperlink"/>
    <w:uiPriority w:val="99"/>
    <w:unhideWhenUsed/>
    <w:rsid w:val="00B5415A"/>
    <w:rPr>
      <w:rFonts w:ascii="Arial" w:hAnsi="Arial"/>
      <w:color w:val="006651" w:themeColor="accent1"/>
      <w:sz w:val="24"/>
      <w:u w:val="single"/>
    </w:rPr>
  </w:style>
  <w:style w:type="character" w:styleId="IntenseEmphasis">
    <w:name w:val="Intense Emphasis"/>
    <w:basedOn w:val="DefaultParagraphFont"/>
    <w:uiPriority w:val="3"/>
    <w:qFormat/>
    <w:rsid w:val="00B5415A"/>
    <w:rPr>
      <w:rFonts w:ascii="Arial" w:hAnsi="Arial"/>
      <w:b/>
      <w:i/>
      <w:iCs/>
      <w:color w:val="auto"/>
      <w:sz w:val="24"/>
      <w:u w:val="single"/>
    </w:rPr>
  </w:style>
  <w:style w:type="paragraph" w:styleId="IntenseQuote">
    <w:name w:val="Intense Quote"/>
    <w:basedOn w:val="Normal"/>
    <w:next w:val="Normal"/>
    <w:link w:val="IntenseQuoteChar"/>
    <w:uiPriority w:val="3"/>
    <w:qFormat/>
    <w:rsid w:val="00B5415A"/>
    <w:pPr>
      <w:pBdr>
        <w:top w:val="single" w:sz="4" w:space="10" w:color="006651" w:themeColor="accent1"/>
        <w:bottom w:val="single" w:sz="4" w:space="10" w:color="006651" w:themeColor="accent1"/>
      </w:pBdr>
      <w:spacing w:before="360" w:after="360"/>
      <w:ind w:left="864" w:right="864"/>
      <w:jc w:val="center"/>
    </w:pPr>
    <w:rPr>
      <w:b/>
      <w:iCs/>
      <w:color w:val="006651" w:themeColor="accent1"/>
    </w:rPr>
  </w:style>
  <w:style w:type="character" w:customStyle="1" w:styleId="IntenseQuoteChar">
    <w:name w:val="Intense Quote Char"/>
    <w:basedOn w:val="DefaultParagraphFont"/>
    <w:link w:val="IntenseQuote"/>
    <w:uiPriority w:val="3"/>
    <w:rsid w:val="00B5415A"/>
    <w:rPr>
      <w:rFonts w:ascii="Arial" w:eastAsiaTheme="minorEastAsia" w:hAnsi="Arial"/>
      <w:b/>
      <w:iCs/>
      <w:color w:val="006651" w:themeColor="accent1"/>
    </w:rPr>
  </w:style>
  <w:style w:type="character" w:styleId="IntenseReference">
    <w:name w:val="Intense Reference"/>
    <w:basedOn w:val="DefaultParagraphFont"/>
    <w:uiPriority w:val="5"/>
    <w:qFormat/>
    <w:rsid w:val="00B5415A"/>
    <w:rPr>
      <w:rFonts w:ascii="Arial Bold" w:hAnsi="Arial Bold"/>
      <w:b/>
      <w:bCs/>
      <w:caps/>
      <w:smallCaps w:val="0"/>
      <w:color w:val="006651" w:themeColor="accent1"/>
      <w:spacing w:val="5"/>
      <w:sz w:val="24"/>
    </w:rPr>
  </w:style>
  <w:style w:type="character" w:customStyle="1" w:styleId="Italic">
    <w:name w:val="Italic"/>
    <w:basedOn w:val="DefaultParagraphFont"/>
    <w:uiPriority w:val="3"/>
    <w:semiHidden/>
    <w:qFormat/>
    <w:rsid w:val="00B5415A"/>
    <w:rPr>
      <w:i/>
    </w:rPr>
  </w:style>
  <w:style w:type="paragraph" w:styleId="ListParagraph">
    <w:name w:val="List Paragraph"/>
    <w:aliases w:val="Numbered Para 1,Dot pt,No Spacing1,List Paragraph Char Char Char,Indicator Text,List Paragraph1,Bullet Points,MAIN CONTENT,List Paragraph12,List Paragraph11,List Paragraph2,Bullet 1,F5 List Paragraph,Colorful List - Accent 11,OBC Bullet,L"/>
    <w:basedOn w:val="Normal"/>
    <w:link w:val="ListParagraphChar"/>
    <w:uiPriority w:val="34"/>
    <w:qFormat/>
    <w:rsid w:val="00B5415A"/>
    <w:pPr>
      <w:ind w:left="720"/>
      <w:contextualSpacing/>
    </w:pPr>
  </w:style>
  <w:style w:type="paragraph" w:styleId="NoSpacing">
    <w:name w:val="No Spacing"/>
    <w:uiPriority w:val="3"/>
    <w:qFormat/>
    <w:rsid w:val="00B5415A"/>
    <w:rPr>
      <w:rFonts w:ascii="Arial" w:eastAsiaTheme="minorEastAsia" w:hAnsi="Arial"/>
    </w:rPr>
  </w:style>
  <w:style w:type="character" w:styleId="PageNumber">
    <w:name w:val="page number"/>
    <w:basedOn w:val="DefaultParagraphFont"/>
    <w:uiPriority w:val="99"/>
    <w:semiHidden/>
    <w:rsid w:val="00B5415A"/>
  </w:style>
  <w:style w:type="paragraph" w:styleId="Quote">
    <w:name w:val="Quote"/>
    <w:basedOn w:val="Normal"/>
    <w:next w:val="Normal"/>
    <w:link w:val="QuoteChar"/>
    <w:uiPriority w:val="3"/>
    <w:qFormat/>
    <w:rsid w:val="00B5415A"/>
    <w:pPr>
      <w:spacing w:before="200" w:after="160"/>
      <w:ind w:left="864" w:right="864"/>
      <w:jc w:val="center"/>
    </w:pPr>
    <w:rPr>
      <w:iCs/>
      <w:color w:val="404040" w:themeColor="text1" w:themeTint="BF"/>
    </w:rPr>
  </w:style>
  <w:style w:type="character" w:customStyle="1" w:styleId="QuoteChar">
    <w:name w:val="Quote Char"/>
    <w:basedOn w:val="DefaultParagraphFont"/>
    <w:link w:val="Quote"/>
    <w:uiPriority w:val="3"/>
    <w:rsid w:val="00B5415A"/>
    <w:rPr>
      <w:rFonts w:ascii="Arial" w:eastAsiaTheme="minorEastAsia" w:hAnsi="Arial"/>
      <w:iCs/>
      <w:color w:val="404040" w:themeColor="text1" w:themeTint="BF"/>
    </w:rPr>
  </w:style>
  <w:style w:type="paragraph" w:customStyle="1" w:styleId="Quote-blockstyle">
    <w:name w:val="Quote - block style"/>
    <w:basedOn w:val="Quote"/>
    <w:uiPriority w:val="3"/>
    <w:qFormat/>
    <w:rsid w:val="00B5415A"/>
    <w:pPr>
      <w:spacing w:before="0" w:after="284" w:line="324" w:lineRule="exact"/>
      <w:ind w:left="851" w:right="851"/>
      <w:jc w:val="left"/>
    </w:pPr>
    <w:rPr>
      <w:rFonts w:eastAsia="Times New Roman" w:cs="Times New Roman"/>
      <w:i/>
      <w:color w:val="000000" w:themeColor="text1"/>
      <w:szCs w:val="20"/>
      <w:lang w:eastAsia="en-GB"/>
    </w:rPr>
  </w:style>
  <w:style w:type="paragraph" w:customStyle="1" w:styleId="Report-Heading1">
    <w:name w:val="Report - Heading 1"/>
    <w:basedOn w:val="Heading1"/>
    <w:link w:val="Report-Heading1Char"/>
    <w:uiPriority w:val="1"/>
    <w:qFormat/>
    <w:rsid w:val="00B5415A"/>
    <w:pPr>
      <w:pageBreakBefore/>
    </w:pPr>
    <w:rPr>
      <w:rFonts w:ascii="Arial Bold" w:hAnsi="Arial Bold"/>
      <w:color w:val="006651" w:themeColor="accent1"/>
    </w:rPr>
  </w:style>
  <w:style w:type="character" w:customStyle="1" w:styleId="Report-Heading1Char">
    <w:name w:val="Report - Heading 1 Char"/>
    <w:basedOn w:val="Heading1Char"/>
    <w:link w:val="Report-Heading1"/>
    <w:uiPriority w:val="1"/>
    <w:rsid w:val="00B5415A"/>
    <w:rPr>
      <w:rFonts w:ascii="Arial Bold" w:eastAsia="Times New Roman" w:hAnsi="Arial Bold" w:cs="Times New Roman"/>
      <w:b/>
      <w:color w:val="006651" w:themeColor="accent1"/>
      <w:sz w:val="44"/>
      <w:szCs w:val="20"/>
      <w:lang w:eastAsia="en-GB"/>
    </w:rPr>
  </w:style>
  <w:style w:type="paragraph" w:customStyle="1" w:styleId="Report-Heading2">
    <w:name w:val="Report - Heading 2"/>
    <w:basedOn w:val="Heading2"/>
    <w:link w:val="Report-Heading2Char"/>
    <w:uiPriority w:val="1"/>
    <w:qFormat/>
    <w:rsid w:val="00B5415A"/>
    <w:rPr>
      <w:rFonts w:ascii="Arial Bold" w:hAnsi="Arial Bold"/>
      <w:color w:val="006651" w:themeColor="accent1"/>
    </w:rPr>
  </w:style>
  <w:style w:type="character" w:customStyle="1" w:styleId="Report-Heading2Char">
    <w:name w:val="Report - Heading 2 Char"/>
    <w:basedOn w:val="Heading2Char"/>
    <w:link w:val="Report-Heading2"/>
    <w:uiPriority w:val="1"/>
    <w:rsid w:val="00B5415A"/>
    <w:rPr>
      <w:rFonts w:ascii="Arial Bold" w:eastAsia="Times New Roman" w:hAnsi="Arial Bold" w:cs="Times New Roman"/>
      <w:b/>
      <w:color w:val="006651" w:themeColor="accent1"/>
      <w:sz w:val="36"/>
      <w:szCs w:val="20"/>
      <w:lang w:eastAsia="en-GB"/>
    </w:rPr>
  </w:style>
  <w:style w:type="paragraph" w:customStyle="1" w:styleId="Report-Pull-outstyle">
    <w:name w:val="Report - Pull-out style"/>
    <w:uiPriority w:val="1"/>
    <w:qFormat/>
    <w:rsid w:val="00B5415A"/>
    <w:pPr>
      <w:keepLines/>
      <w:spacing w:after="284" w:line="400" w:lineRule="exact"/>
    </w:pPr>
    <w:rPr>
      <w:rFonts w:ascii="Arial" w:eastAsia="Times New Roman" w:hAnsi="Arial" w:cs="Times New Roman"/>
      <w:sz w:val="30"/>
      <w:szCs w:val="32"/>
      <w:lang w:eastAsia="en-GB"/>
    </w:rPr>
  </w:style>
  <w:style w:type="paragraph" w:customStyle="1" w:styleId="Report-Subtitle">
    <w:name w:val="Report - Subtitle"/>
    <w:basedOn w:val="Normal"/>
    <w:next w:val="Dateofpublication"/>
    <w:uiPriority w:val="1"/>
    <w:qFormat/>
    <w:rsid w:val="00B5415A"/>
    <w:pPr>
      <w:spacing w:after="240"/>
    </w:pPr>
    <w:rPr>
      <w:rFonts w:eastAsia="Times New Roman" w:cs="Arial"/>
      <w:b/>
      <w:sz w:val="36"/>
      <w:szCs w:val="36"/>
      <w:lang w:eastAsia="en-GB"/>
    </w:rPr>
  </w:style>
  <w:style w:type="character" w:customStyle="1" w:styleId="Heading5Char">
    <w:name w:val="Heading 5 Char"/>
    <w:basedOn w:val="DefaultParagraphFont"/>
    <w:link w:val="Heading5"/>
    <w:uiPriority w:val="4"/>
    <w:rsid w:val="00B5415A"/>
    <w:rPr>
      <w:rFonts w:ascii="Arial" w:eastAsiaTheme="majorEastAsia" w:hAnsi="Arial" w:cstheme="majorBidi"/>
    </w:rPr>
  </w:style>
  <w:style w:type="character" w:customStyle="1" w:styleId="Heading6Char">
    <w:name w:val="Heading 6 Char"/>
    <w:basedOn w:val="DefaultParagraphFont"/>
    <w:link w:val="Heading6"/>
    <w:uiPriority w:val="4"/>
    <w:rsid w:val="00B5415A"/>
    <w:rPr>
      <w:rFonts w:ascii="Arial" w:eastAsiaTheme="majorEastAsia" w:hAnsi="Arial" w:cstheme="majorBidi"/>
    </w:rPr>
  </w:style>
  <w:style w:type="character" w:customStyle="1" w:styleId="Heading7Char">
    <w:name w:val="Heading 7 Char"/>
    <w:basedOn w:val="DefaultParagraphFont"/>
    <w:link w:val="Heading7"/>
    <w:uiPriority w:val="9"/>
    <w:semiHidden/>
    <w:rsid w:val="00B5415A"/>
    <w:rPr>
      <w:rFonts w:ascii="Arial" w:eastAsiaTheme="majorEastAsia" w:hAnsi="Arial" w:cstheme="majorBidi"/>
      <w:iCs/>
      <w:color w:val="003228" w:themeColor="accent1" w:themeShade="7F"/>
    </w:rPr>
  </w:style>
  <w:style w:type="character" w:customStyle="1" w:styleId="Heading8Char">
    <w:name w:val="Heading 8 Char"/>
    <w:basedOn w:val="DefaultParagraphFont"/>
    <w:link w:val="Heading8"/>
    <w:uiPriority w:val="9"/>
    <w:semiHidden/>
    <w:rsid w:val="00B5415A"/>
    <w:rPr>
      <w:rFonts w:ascii="Arial" w:eastAsiaTheme="majorEastAsia" w:hAnsi="Arial" w:cstheme="majorBidi"/>
      <w:color w:val="272727" w:themeColor="text1" w:themeTint="D8"/>
      <w:sz w:val="21"/>
      <w:szCs w:val="21"/>
    </w:rPr>
  </w:style>
  <w:style w:type="paragraph" w:customStyle="1" w:styleId="Report-Title">
    <w:name w:val="Report - Title"/>
    <w:basedOn w:val="Covertitle"/>
    <w:uiPriority w:val="1"/>
    <w:qFormat/>
    <w:rsid w:val="00B5415A"/>
  </w:style>
  <w:style w:type="paragraph" w:customStyle="1" w:styleId="Statisticheadlinenumbers1">
    <w:name w:val="Statistic headline numbers 1"/>
    <w:uiPriority w:val="1"/>
    <w:rsid w:val="00B5415A"/>
    <w:pPr>
      <w:spacing w:after="57" w:line="1000" w:lineRule="exact"/>
    </w:pPr>
    <w:rPr>
      <w:rFonts w:ascii="Arial" w:eastAsia="Times New Roman" w:hAnsi="Arial" w:cs="Times New Roman"/>
      <w:b/>
      <w:sz w:val="106"/>
      <w:szCs w:val="106"/>
      <w:lang w:eastAsia="en-GB"/>
    </w:rPr>
  </w:style>
  <w:style w:type="paragraph" w:customStyle="1" w:styleId="Statisticheadlinenumbers2">
    <w:name w:val="Statistic headline numbers 2"/>
    <w:basedOn w:val="Statisticheadlinenumbers1"/>
    <w:uiPriority w:val="1"/>
    <w:qFormat/>
    <w:rsid w:val="00B5415A"/>
    <w:rPr>
      <w:b w:val="0"/>
      <w:color w:val="006651" w:themeColor="accent1"/>
    </w:rPr>
  </w:style>
  <w:style w:type="paragraph" w:customStyle="1" w:styleId="Sub-Bullet">
    <w:name w:val="Sub-Bullet"/>
    <w:uiPriority w:val="2"/>
    <w:qFormat/>
    <w:rsid w:val="00B5415A"/>
    <w:pPr>
      <w:numPr>
        <w:ilvl w:val="1"/>
        <w:numId w:val="37"/>
      </w:numPr>
      <w:tabs>
        <w:tab w:val="left" w:pos="425"/>
      </w:tabs>
      <w:spacing w:after="280" w:line="280" w:lineRule="exact"/>
    </w:pPr>
    <w:rPr>
      <w:rFonts w:ascii="Arial" w:eastAsia="Times New Roman" w:hAnsi="Arial" w:cs="Times New Roman"/>
      <w:szCs w:val="20"/>
      <w:lang w:eastAsia="en-GB"/>
    </w:rPr>
  </w:style>
  <w:style w:type="paragraph" w:styleId="Subtitle">
    <w:name w:val="Subtitle"/>
    <w:basedOn w:val="Normal"/>
    <w:next w:val="Normal"/>
    <w:link w:val="SubtitleChar"/>
    <w:uiPriority w:val="1"/>
    <w:qFormat/>
    <w:rsid w:val="00B5415A"/>
    <w:pPr>
      <w:numPr>
        <w:ilvl w:val="1"/>
      </w:numPr>
      <w:spacing w:after="160"/>
      <w:jc w:val="center"/>
    </w:pPr>
    <w:rPr>
      <w:spacing w:val="15"/>
      <w:sz w:val="36"/>
      <w:szCs w:val="22"/>
    </w:rPr>
  </w:style>
  <w:style w:type="character" w:customStyle="1" w:styleId="SubtitleChar">
    <w:name w:val="Subtitle Char"/>
    <w:basedOn w:val="DefaultParagraphFont"/>
    <w:link w:val="Subtitle"/>
    <w:uiPriority w:val="1"/>
    <w:rsid w:val="00B5415A"/>
    <w:rPr>
      <w:rFonts w:ascii="Arial" w:eastAsiaTheme="minorEastAsia" w:hAnsi="Arial"/>
      <w:spacing w:val="15"/>
      <w:sz w:val="36"/>
      <w:szCs w:val="22"/>
    </w:rPr>
  </w:style>
  <w:style w:type="character" w:styleId="SubtleEmphasis">
    <w:name w:val="Subtle Emphasis"/>
    <w:basedOn w:val="DefaultParagraphFont"/>
    <w:uiPriority w:val="3"/>
    <w:qFormat/>
    <w:rsid w:val="00B5415A"/>
    <w:rPr>
      <w:rFonts w:ascii="Arial" w:hAnsi="Arial"/>
      <w:b w:val="0"/>
      <w:i w:val="0"/>
      <w:iCs/>
      <w:color w:val="auto"/>
      <w:sz w:val="24"/>
      <w:u w:val="single"/>
    </w:rPr>
  </w:style>
  <w:style w:type="character" w:styleId="SubtleReference">
    <w:name w:val="Subtle Reference"/>
    <w:basedOn w:val="DefaultParagraphFont"/>
    <w:uiPriority w:val="5"/>
    <w:qFormat/>
    <w:rsid w:val="00B5415A"/>
    <w:rPr>
      <w:rFonts w:ascii="Arial Bold" w:hAnsi="Arial Bold"/>
      <w:b/>
      <w:caps/>
      <w:smallCaps w:val="0"/>
      <w:color w:val="5A5A5A" w:themeColor="text1" w:themeTint="A5"/>
      <w:sz w:val="24"/>
    </w:rPr>
  </w:style>
  <w:style w:type="paragraph" w:customStyle="1" w:styleId="Table-headertext">
    <w:name w:val="Table - header text"/>
    <w:uiPriority w:val="2"/>
    <w:qFormat/>
    <w:rsid w:val="00B5415A"/>
    <w:pPr>
      <w:widowControl w:val="0"/>
      <w:spacing w:before="120" w:after="120"/>
    </w:pPr>
    <w:rPr>
      <w:rFonts w:ascii="Arial" w:eastAsia="Times New Roman" w:hAnsi="Arial" w:cs="Times New Roman"/>
      <w:b/>
      <w:szCs w:val="20"/>
      <w:lang w:eastAsia="en-GB"/>
    </w:rPr>
  </w:style>
  <w:style w:type="paragraph" w:customStyle="1" w:styleId="Table-bodytext">
    <w:name w:val="Table - body text"/>
    <w:basedOn w:val="Table-headertext"/>
    <w:uiPriority w:val="2"/>
    <w:qFormat/>
    <w:rsid w:val="00B5415A"/>
    <w:rPr>
      <w:b w:val="0"/>
    </w:rPr>
  </w:style>
  <w:style w:type="paragraph" w:customStyle="1" w:styleId="Table-datarightaligned">
    <w:name w:val="Table - data right aligned"/>
    <w:basedOn w:val="Table-bodytext"/>
    <w:uiPriority w:val="2"/>
    <w:qFormat/>
    <w:rsid w:val="00B5415A"/>
    <w:pPr>
      <w:jc w:val="right"/>
    </w:pPr>
  </w:style>
  <w:style w:type="table" w:styleId="TableGrid">
    <w:name w:val="Table Grid"/>
    <w:basedOn w:val="TableNormal"/>
    <w:uiPriority w:val="39"/>
    <w:rsid w:val="00B5415A"/>
    <w:rPr>
      <w:rFonts w:ascii="Arial" w:eastAsia="Times New Roman"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B5415A"/>
    <w:pPr>
      <w:spacing w:after="240"/>
      <w:contextualSpacing/>
      <w:jc w:val="center"/>
    </w:pPr>
    <w:rPr>
      <w:rFonts w:eastAsiaTheme="majorEastAsia" w:cstheme="majorBidi"/>
      <w:b/>
      <w:spacing w:val="-10"/>
      <w:kern w:val="28"/>
      <w:sz w:val="52"/>
      <w:szCs w:val="56"/>
    </w:rPr>
  </w:style>
  <w:style w:type="character" w:customStyle="1" w:styleId="TitleChar">
    <w:name w:val="Title Char"/>
    <w:basedOn w:val="DefaultParagraphFont"/>
    <w:link w:val="Title"/>
    <w:uiPriority w:val="1"/>
    <w:rsid w:val="00B5415A"/>
    <w:rPr>
      <w:rFonts w:ascii="Arial" w:eastAsiaTheme="majorEastAsia" w:hAnsi="Arial" w:cstheme="majorBidi"/>
      <w:b/>
      <w:spacing w:val="-10"/>
      <w:kern w:val="28"/>
      <w:sz w:val="52"/>
      <w:szCs w:val="56"/>
    </w:rPr>
  </w:style>
  <w:style w:type="paragraph" w:styleId="TOC1">
    <w:name w:val="toc 1"/>
    <w:uiPriority w:val="3"/>
    <w:qFormat/>
    <w:rsid w:val="00B5415A"/>
    <w:pPr>
      <w:tabs>
        <w:tab w:val="right" w:leader="dot" w:pos="9639"/>
      </w:tabs>
      <w:spacing w:before="120" w:after="120"/>
    </w:pPr>
    <w:rPr>
      <w:rFonts w:ascii="Arial" w:eastAsia="Times New Roman" w:hAnsi="Arial" w:cs="Times New Roman"/>
      <w:szCs w:val="20"/>
      <w:lang w:eastAsia="en-GB"/>
    </w:rPr>
  </w:style>
  <w:style w:type="paragraph" w:styleId="TOC2">
    <w:name w:val="toc 2"/>
    <w:basedOn w:val="Normal"/>
    <w:next w:val="Normal"/>
    <w:uiPriority w:val="3"/>
    <w:qFormat/>
    <w:rsid w:val="00B5415A"/>
    <w:pPr>
      <w:tabs>
        <w:tab w:val="right" w:leader="dot" w:pos="9639"/>
      </w:tabs>
      <w:spacing w:after="100"/>
      <w:ind w:left="221"/>
    </w:pPr>
    <w:rPr>
      <w:rFonts w:eastAsia="Times New Roman" w:cs="Times New Roman"/>
      <w:noProof/>
      <w:szCs w:val="20"/>
      <w:lang w:eastAsia="en-GB"/>
    </w:rPr>
  </w:style>
  <w:style w:type="character" w:styleId="UnresolvedMention">
    <w:name w:val="Unresolved Mention"/>
    <w:basedOn w:val="DefaultParagraphFont"/>
    <w:uiPriority w:val="99"/>
    <w:semiHidden/>
    <w:unhideWhenUsed/>
    <w:rsid w:val="00B5415A"/>
    <w:rPr>
      <w:color w:val="605E5C"/>
      <w:shd w:val="clear" w:color="auto" w:fill="E1DFDD"/>
    </w:rPr>
  </w:style>
  <w:style w:type="character" w:styleId="Strong">
    <w:name w:val="Strong"/>
    <w:basedOn w:val="DefaultParagraphFont"/>
    <w:uiPriority w:val="3"/>
    <w:qFormat/>
    <w:rsid w:val="005A15EA"/>
    <w:rPr>
      <w:b/>
      <w:bCs/>
    </w:rPr>
  </w:style>
  <w:style w:type="character" w:styleId="CommentReference">
    <w:name w:val="annotation reference"/>
    <w:basedOn w:val="DefaultParagraphFont"/>
    <w:uiPriority w:val="99"/>
    <w:semiHidden/>
    <w:unhideWhenUsed/>
    <w:rsid w:val="00B75661"/>
    <w:rPr>
      <w:sz w:val="16"/>
      <w:szCs w:val="16"/>
    </w:rPr>
  </w:style>
  <w:style w:type="paragraph" w:styleId="CommentText">
    <w:name w:val="annotation text"/>
    <w:basedOn w:val="Normal"/>
    <w:link w:val="CommentTextChar"/>
    <w:uiPriority w:val="99"/>
    <w:unhideWhenUsed/>
    <w:rsid w:val="00B75661"/>
    <w:rPr>
      <w:sz w:val="20"/>
      <w:szCs w:val="20"/>
    </w:rPr>
  </w:style>
  <w:style w:type="character" w:customStyle="1" w:styleId="CommentTextChar">
    <w:name w:val="Comment Text Char"/>
    <w:basedOn w:val="DefaultParagraphFont"/>
    <w:link w:val="CommentText"/>
    <w:uiPriority w:val="99"/>
    <w:rsid w:val="00B75661"/>
    <w:rPr>
      <w:rFonts w:ascii="Arial" w:eastAsiaTheme="minorEastAsia" w:hAnsi="Arial"/>
      <w:sz w:val="20"/>
      <w:szCs w:val="20"/>
    </w:rPr>
  </w:style>
  <w:style w:type="paragraph" w:styleId="CommentSubject">
    <w:name w:val="annotation subject"/>
    <w:basedOn w:val="CommentText"/>
    <w:next w:val="CommentText"/>
    <w:link w:val="CommentSubjectChar"/>
    <w:uiPriority w:val="99"/>
    <w:semiHidden/>
    <w:unhideWhenUsed/>
    <w:rsid w:val="00B75661"/>
    <w:rPr>
      <w:b/>
      <w:bCs/>
    </w:rPr>
  </w:style>
  <w:style w:type="character" w:customStyle="1" w:styleId="CommentSubjectChar">
    <w:name w:val="Comment Subject Char"/>
    <w:basedOn w:val="CommentTextChar"/>
    <w:link w:val="CommentSubject"/>
    <w:uiPriority w:val="99"/>
    <w:semiHidden/>
    <w:rsid w:val="00B75661"/>
    <w:rPr>
      <w:rFonts w:ascii="Arial" w:eastAsiaTheme="minorEastAsia" w:hAnsi="Arial"/>
      <w:b/>
      <w:bCs/>
      <w:sz w:val="20"/>
      <w:szCs w:val="20"/>
    </w:rPr>
  </w:style>
  <w:style w:type="character" w:customStyle="1" w:styleId="normaltextrun">
    <w:name w:val="normaltextrun"/>
    <w:basedOn w:val="DefaultParagraphFont"/>
    <w:rsid w:val="001A2F1F"/>
  </w:style>
  <w:style w:type="character" w:customStyle="1" w:styleId="eop">
    <w:name w:val="eop"/>
    <w:basedOn w:val="DefaultParagraphFont"/>
    <w:rsid w:val="001A2F1F"/>
  </w:style>
  <w:style w:type="paragraph" w:customStyle="1" w:styleId="paragraph">
    <w:name w:val="paragraph"/>
    <w:basedOn w:val="Normal"/>
    <w:rsid w:val="00F9080C"/>
    <w:pPr>
      <w:spacing w:before="100" w:beforeAutospacing="1" w:after="100" w:afterAutospacing="1"/>
    </w:pPr>
    <w:rPr>
      <w:rFonts w:ascii="Times New Roman" w:eastAsia="Times New Roman" w:hAnsi="Times New Roman" w:cs="Times New Roman"/>
      <w:lang w:eastAsia="en-GB"/>
    </w:rPr>
  </w:style>
  <w:style w:type="paragraph" w:styleId="Revision">
    <w:name w:val="Revision"/>
    <w:hidden/>
    <w:uiPriority w:val="99"/>
    <w:semiHidden/>
    <w:rsid w:val="00F87254"/>
    <w:rPr>
      <w:rFonts w:ascii="Arial" w:eastAsiaTheme="minorEastAsia" w:hAnsi="Arial"/>
    </w:rPr>
  </w:style>
  <w:style w:type="character" w:customStyle="1" w:styleId="ListParagraphChar">
    <w:name w:val="List Paragraph Char"/>
    <w:aliases w:val="Numbered Para 1 Char,Dot pt Char,No Spacing1 Char,List Paragraph Char Char Char Char,Indicator Text Char,List Paragraph1 Char,Bullet Points Char,MAIN CONTENT Char,List Paragraph12 Char,List Paragraph11 Char,List Paragraph2 Char"/>
    <w:basedOn w:val="DefaultParagraphFont"/>
    <w:link w:val="ListParagraph"/>
    <w:uiPriority w:val="34"/>
    <w:locked/>
    <w:rsid w:val="00415B5A"/>
    <w:rPr>
      <w:rFonts w:ascii="Arial" w:eastAsiaTheme="minorEastAsia" w:hAnsi="Arial"/>
    </w:rPr>
  </w:style>
  <w:style w:type="paragraph" w:styleId="BodyText">
    <w:name w:val="Body Text"/>
    <w:basedOn w:val="Normal"/>
    <w:link w:val="BodyTextChar"/>
    <w:uiPriority w:val="1"/>
    <w:qFormat/>
    <w:rsid w:val="000E7FBB"/>
    <w:pPr>
      <w:widowControl w:val="0"/>
      <w:autoSpaceDE w:val="0"/>
      <w:autoSpaceDN w:val="0"/>
    </w:pPr>
    <w:rPr>
      <w:rFonts w:eastAsia="Arial" w:cs="Arial"/>
      <w:sz w:val="28"/>
      <w:szCs w:val="28"/>
      <w:lang w:val="en-US"/>
    </w:rPr>
  </w:style>
  <w:style w:type="character" w:customStyle="1" w:styleId="BodyTextChar">
    <w:name w:val="Body Text Char"/>
    <w:basedOn w:val="DefaultParagraphFont"/>
    <w:link w:val="BodyText"/>
    <w:uiPriority w:val="1"/>
    <w:rsid w:val="000E7FBB"/>
    <w:rPr>
      <w:rFonts w:ascii="Arial" w:eastAsia="Arial" w:hAnsi="Arial" w:cs="Arial"/>
      <w:sz w:val="28"/>
      <w:szCs w:val="28"/>
      <w:lang w:val="en-US"/>
    </w:rPr>
  </w:style>
  <w:style w:type="character" w:styleId="Mention">
    <w:name w:val="Mention"/>
    <w:basedOn w:val="DefaultParagraphFont"/>
    <w:uiPriority w:val="99"/>
    <w:unhideWhenUsed/>
    <w:rsid w:val="00C83D1E"/>
    <w:rPr>
      <w:color w:val="2B579A"/>
      <w:shd w:val="clear" w:color="auto" w:fill="E1DFDD"/>
    </w:rPr>
  </w:style>
  <w:style w:type="paragraph" w:customStyle="1" w:styleId="pf0">
    <w:name w:val="pf0"/>
    <w:basedOn w:val="Normal"/>
    <w:rsid w:val="00C36AEB"/>
    <w:pPr>
      <w:spacing w:before="100" w:beforeAutospacing="1" w:after="100" w:afterAutospacing="1"/>
    </w:pPr>
    <w:rPr>
      <w:rFonts w:ascii="Times New Roman" w:eastAsia="Times New Roman" w:hAnsi="Times New Roman" w:cs="Times New Roman"/>
      <w:lang w:eastAsia="en-GB"/>
    </w:rPr>
  </w:style>
  <w:style w:type="character" w:customStyle="1" w:styleId="cf01">
    <w:name w:val="cf01"/>
    <w:basedOn w:val="DefaultParagraphFont"/>
    <w:rsid w:val="00C36AEB"/>
    <w:rPr>
      <w:rFonts w:ascii="Segoe UI" w:hAnsi="Segoe UI" w:cs="Segoe UI" w:hint="default"/>
      <w:sz w:val="18"/>
      <w:szCs w:val="18"/>
    </w:rPr>
  </w:style>
  <w:style w:type="paragraph" w:styleId="NormalWeb">
    <w:name w:val="Normal (Web)"/>
    <w:basedOn w:val="Normal"/>
    <w:uiPriority w:val="99"/>
    <w:semiHidden/>
    <w:unhideWhenUsed/>
    <w:rsid w:val="00C36AEB"/>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1540">
      <w:bodyDiv w:val="1"/>
      <w:marLeft w:val="0"/>
      <w:marRight w:val="0"/>
      <w:marTop w:val="0"/>
      <w:marBottom w:val="0"/>
      <w:divBdr>
        <w:top w:val="none" w:sz="0" w:space="0" w:color="auto"/>
        <w:left w:val="none" w:sz="0" w:space="0" w:color="auto"/>
        <w:bottom w:val="none" w:sz="0" w:space="0" w:color="auto"/>
        <w:right w:val="none" w:sz="0" w:space="0" w:color="auto"/>
      </w:divBdr>
    </w:div>
    <w:div w:id="173810107">
      <w:bodyDiv w:val="1"/>
      <w:marLeft w:val="0"/>
      <w:marRight w:val="0"/>
      <w:marTop w:val="0"/>
      <w:marBottom w:val="0"/>
      <w:divBdr>
        <w:top w:val="none" w:sz="0" w:space="0" w:color="auto"/>
        <w:left w:val="none" w:sz="0" w:space="0" w:color="auto"/>
        <w:bottom w:val="none" w:sz="0" w:space="0" w:color="auto"/>
        <w:right w:val="none" w:sz="0" w:space="0" w:color="auto"/>
      </w:divBdr>
      <w:divsChild>
        <w:div w:id="62994573">
          <w:marLeft w:val="0"/>
          <w:marRight w:val="0"/>
          <w:marTop w:val="0"/>
          <w:marBottom w:val="0"/>
          <w:divBdr>
            <w:top w:val="none" w:sz="0" w:space="0" w:color="auto"/>
            <w:left w:val="none" w:sz="0" w:space="0" w:color="auto"/>
            <w:bottom w:val="none" w:sz="0" w:space="0" w:color="auto"/>
            <w:right w:val="none" w:sz="0" w:space="0" w:color="auto"/>
          </w:divBdr>
        </w:div>
        <w:div w:id="1254245097">
          <w:marLeft w:val="0"/>
          <w:marRight w:val="0"/>
          <w:marTop w:val="0"/>
          <w:marBottom w:val="0"/>
          <w:divBdr>
            <w:top w:val="none" w:sz="0" w:space="0" w:color="auto"/>
            <w:left w:val="none" w:sz="0" w:space="0" w:color="auto"/>
            <w:bottom w:val="none" w:sz="0" w:space="0" w:color="auto"/>
            <w:right w:val="none" w:sz="0" w:space="0" w:color="auto"/>
          </w:divBdr>
        </w:div>
        <w:div w:id="1303150349">
          <w:marLeft w:val="0"/>
          <w:marRight w:val="0"/>
          <w:marTop w:val="0"/>
          <w:marBottom w:val="0"/>
          <w:divBdr>
            <w:top w:val="none" w:sz="0" w:space="0" w:color="auto"/>
            <w:left w:val="none" w:sz="0" w:space="0" w:color="auto"/>
            <w:bottom w:val="none" w:sz="0" w:space="0" w:color="auto"/>
            <w:right w:val="none" w:sz="0" w:space="0" w:color="auto"/>
          </w:divBdr>
        </w:div>
      </w:divsChild>
    </w:div>
    <w:div w:id="232744633">
      <w:bodyDiv w:val="1"/>
      <w:marLeft w:val="0"/>
      <w:marRight w:val="0"/>
      <w:marTop w:val="0"/>
      <w:marBottom w:val="0"/>
      <w:divBdr>
        <w:top w:val="none" w:sz="0" w:space="0" w:color="auto"/>
        <w:left w:val="none" w:sz="0" w:space="0" w:color="auto"/>
        <w:bottom w:val="none" w:sz="0" w:space="0" w:color="auto"/>
        <w:right w:val="none" w:sz="0" w:space="0" w:color="auto"/>
      </w:divBdr>
    </w:div>
    <w:div w:id="512305185">
      <w:bodyDiv w:val="1"/>
      <w:marLeft w:val="0"/>
      <w:marRight w:val="0"/>
      <w:marTop w:val="0"/>
      <w:marBottom w:val="0"/>
      <w:divBdr>
        <w:top w:val="none" w:sz="0" w:space="0" w:color="auto"/>
        <w:left w:val="none" w:sz="0" w:space="0" w:color="auto"/>
        <w:bottom w:val="none" w:sz="0" w:space="0" w:color="auto"/>
        <w:right w:val="none" w:sz="0" w:space="0" w:color="auto"/>
      </w:divBdr>
      <w:divsChild>
        <w:div w:id="36055342">
          <w:marLeft w:val="0"/>
          <w:marRight w:val="0"/>
          <w:marTop w:val="0"/>
          <w:marBottom w:val="0"/>
          <w:divBdr>
            <w:top w:val="none" w:sz="0" w:space="0" w:color="auto"/>
            <w:left w:val="none" w:sz="0" w:space="0" w:color="auto"/>
            <w:bottom w:val="none" w:sz="0" w:space="0" w:color="auto"/>
            <w:right w:val="none" w:sz="0" w:space="0" w:color="auto"/>
          </w:divBdr>
        </w:div>
        <w:div w:id="614098158">
          <w:marLeft w:val="0"/>
          <w:marRight w:val="0"/>
          <w:marTop w:val="0"/>
          <w:marBottom w:val="0"/>
          <w:divBdr>
            <w:top w:val="none" w:sz="0" w:space="0" w:color="auto"/>
            <w:left w:val="none" w:sz="0" w:space="0" w:color="auto"/>
            <w:bottom w:val="none" w:sz="0" w:space="0" w:color="auto"/>
            <w:right w:val="none" w:sz="0" w:space="0" w:color="auto"/>
          </w:divBdr>
        </w:div>
        <w:div w:id="658461853">
          <w:marLeft w:val="0"/>
          <w:marRight w:val="0"/>
          <w:marTop w:val="0"/>
          <w:marBottom w:val="0"/>
          <w:divBdr>
            <w:top w:val="none" w:sz="0" w:space="0" w:color="auto"/>
            <w:left w:val="none" w:sz="0" w:space="0" w:color="auto"/>
            <w:bottom w:val="none" w:sz="0" w:space="0" w:color="auto"/>
            <w:right w:val="none" w:sz="0" w:space="0" w:color="auto"/>
          </w:divBdr>
        </w:div>
        <w:div w:id="1367221418">
          <w:marLeft w:val="0"/>
          <w:marRight w:val="0"/>
          <w:marTop w:val="0"/>
          <w:marBottom w:val="0"/>
          <w:divBdr>
            <w:top w:val="none" w:sz="0" w:space="0" w:color="auto"/>
            <w:left w:val="none" w:sz="0" w:space="0" w:color="auto"/>
            <w:bottom w:val="none" w:sz="0" w:space="0" w:color="auto"/>
            <w:right w:val="none" w:sz="0" w:space="0" w:color="auto"/>
          </w:divBdr>
        </w:div>
      </w:divsChild>
    </w:div>
    <w:div w:id="635523060">
      <w:bodyDiv w:val="1"/>
      <w:marLeft w:val="0"/>
      <w:marRight w:val="0"/>
      <w:marTop w:val="0"/>
      <w:marBottom w:val="0"/>
      <w:divBdr>
        <w:top w:val="none" w:sz="0" w:space="0" w:color="auto"/>
        <w:left w:val="none" w:sz="0" w:space="0" w:color="auto"/>
        <w:bottom w:val="none" w:sz="0" w:space="0" w:color="auto"/>
        <w:right w:val="none" w:sz="0" w:space="0" w:color="auto"/>
      </w:divBdr>
    </w:div>
    <w:div w:id="708529281">
      <w:bodyDiv w:val="1"/>
      <w:marLeft w:val="0"/>
      <w:marRight w:val="0"/>
      <w:marTop w:val="0"/>
      <w:marBottom w:val="0"/>
      <w:divBdr>
        <w:top w:val="none" w:sz="0" w:space="0" w:color="auto"/>
        <w:left w:val="none" w:sz="0" w:space="0" w:color="auto"/>
        <w:bottom w:val="none" w:sz="0" w:space="0" w:color="auto"/>
        <w:right w:val="none" w:sz="0" w:space="0" w:color="auto"/>
      </w:divBdr>
    </w:div>
    <w:div w:id="863638782">
      <w:bodyDiv w:val="1"/>
      <w:marLeft w:val="0"/>
      <w:marRight w:val="0"/>
      <w:marTop w:val="0"/>
      <w:marBottom w:val="0"/>
      <w:divBdr>
        <w:top w:val="none" w:sz="0" w:space="0" w:color="auto"/>
        <w:left w:val="none" w:sz="0" w:space="0" w:color="auto"/>
        <w:bottom w:val="none" w:sz="0" w:space="0" w:color="auto"/>
        <w:right w:val="none" w:sz="0" w:space="0" w:color="auto"/>
      </w:divBdr>
    </w:div>
    <w:div w:id="996807071">
      <w:bodyDiv w:val="1"/>
      <w:marLeft w:val="0"/>
      <w:marRight w:val="0"/>
      <w:marTop w:val="0"/>
      <w:marBottom w:val="0"/>
      <w:divBdr>
        <w:top w:val="none" w:sz="0" w:space="0" w:color="auto"/>
        <w:left w:val="none" w:sz="0" w:space="0" w:color="auto"/>
        <w:bottom w:val="none" w:sz="0" w:space="0" w:color="auto"/>
        <w:right w:val="none" w:sz="0" w:space="0" w:color="auto"/>
      </w:divBdr>
    </w:div>
    <w:div w:id="1009141333">
      <w:bodyDiv w:val="1"/>
      <w:marLeft w:val="0"/>
      <w:marRight w:val="0"/>
      <w:marTop w:val="0"/>
      <w:marBottom w:val="0"/>
      <w:divBdr>
        <w:top w:val="none" w:sz="0" w:space="0" w:color="auto"/>
        <w:left w:val="none" w:sz="0" w:space="0" w:color="auto"/>
        <w:bottom w:val="none" w:sz="0" w:space="0" w:color="auto"/>
        <w:right w:val="none" w:sz="0" w:space="0" w:color="auto"/>
      </w:divBdr>
    </w:div>
    <w:div w:id="1193149385">
      <w:bodyDiv w:val="1"/>
      <w:marLeft w:val="0"/>
      <w:marRight w:val="0"/>
      <w:marTop w:val="0"/>
      <w:marBottom w:val="0"/>
      <w:divBdr>
        <w:top w:val="none" w:sz="0" w:space="0" w:color="auto"/>
        <w:left w:val="none" w:sz="0" w:space="0" w:color="auto"/>
        <w:bottom w:val="none" w:sz="0" w:space="0" w:color="auto"/>
        <w:right w:val="none" w:sz="0" w:space="0" w:color="auto"/>
      </w:divBdr>
    </w:div>
    <w:div w:id="1444807906">
      <w:bodyDiv w:val="1"/>
      <w:marLeft w:val="0"/>
      <w:marRight w:val="0"/>
      <w:marTop w:val="0"/>
      <w:marBottom w:val="0"/>
      <w:divBdr>
        <w:top w:val="none" w:sz="0" w:space="0" w:color="auto"/>
        <w:left w:val="none" w:sz="0" w:space="0" w:color="auto"/>
        <w:bottom w:val="none" w:sz="0" w:space="0" w:color="auto"/>
        <w:right w:val="none" w:sz="0" w:space="0" w:color="auto"/>
      </w:divBdr>
      <w:divsChild>
        <w:div w:id="725186043">
          <w:marLeft w:val="0"/>
          <w:marRight w:val="0"/>
          <w:marTop w:val="0"/>
          <w:marBottom w:val="0"/>
          <w:divBdr>
            <w:top w:val="none" w:sz="0" w:space="0" w:color="auto"/>
            <w:left w:val="none" w:sz="0" w:space="0" w:color="auto"/>
            <w:bottom w:val="none" w:sz="0" w:space="0" w:color="auto"/>
            <w:right w:val="none" w:sz="0" w:space="0" w:color="auto"/>
          </w:divBdr>
        </w:div>
        <w:div w:id="1709182093">
          <w:marLeft w:val="0"/>
          <w:marRight w:val="0"/>
          <w:marTop w:val="0"/>
          <w:marBottom w:val="0"/>
          <w:divBdr>
            <w:top w:val="none" w:sz="0" w:space="0" w:color="auto"/>
            <w:left w:val="none" w:sz="0" w:space="0" w:color="auto"/>
            <w:bottom w:val="none" w:sz="0" w:space="0" w:color="auto"/>
            <w:right w:val="none" w:sz="0" w:space="0" w:color="auto"/>
          </w:divBdr>
        </w:div>
        <w:div w:id="2106143605">
          <w:marLeft w:val="0"/>
          <w:marRight w:val="0"/>
          <w:marTop w:val="0"/>
          <w:marBottom w:val="0"/>
          <w:divBdr>
            <w:top w:val="none" w:sz="0" w:space="0" w:color="auto"/>
            <w:left w:val="none" w:sz="0" w:space="0" w:color="auto"/>
            <w:bottom w:val="none" w:sz="0" w:space="0" w:color="auto"/>
            <w:right w:val="none" w:sz="0" w:space="0" w:color="auto"/>
          </w:divBdr>
        </w:div>
      </w:divsChild>
    </w:div>
    <w:div w:id="1587879793">
      <w:bodyDiv w:val="1"/>
      <w:marLeft w:val="0"/>
      <w:marRight w:val="0"/>
      <w:marTop w:val="0"/>
      <w:marBottom w:val="0"/>
      <w:divBdr>
        <w:top w:val="none" w:sz="0" w:space="0" w:color="auto"/>
        <w:left w:val="none" w:sz="0" w:space="0" w:color="auto"/>
        <w:bottom w:val="none" w:sz="0" w:space="0" w:color="auto"/>
        <w:right w:val="none" w:sz="0" w:space="0" w:color="auto"/>
      </w:divBdr>
    </w:div>
    <w:div w:id="1598171815">
      <w:bodyDiv w:val="1"/>
      <w:marLeft w:val="0"/>
      <w:marRight w:val="0"/>
      <w:marTop w:val="0"/>
      <w:marBottom w:val="0"/>
      <w:divBdr>
        <w:top w:val="none" w:sz="0" w:space="0" w:color="auto"/>
        <w:left w:val="none" w:sz="0" w:space="0" w:color="auto"/>
        <w:bottom w:val="none" w:sz="0" w:space="0" w:color="auto"/>
        <w:right w:val="none" w:sz="0" w:space="0" w:color="auto"/>
      </w:divBdr>
    </w:div>
    <w:div w:id="1603222231">
      <w:bodyDiv w:val="1"/>
      <w:marLeft w:val="0"/>
      <w:marRight w:val="0"/>
      <w:marTop w:val="0"/>
      <w:marBottom w:val="0"/>
      <w:divBdr>
        <w:top w:val="none" w:sz="0" w:space="0" w:color="auto"/>
        <w:left w:val="none" w:sz="0" w:space="0" w:color="auto"/>
        <w:bottom w:val="none" w:sz="0" w:space="0" w:color="auto"/>
        <w:right w:val="none" w:sz="0" w:space="0" w:color="auto"/>
      </w:divBdr>
    </w:div>
    <w:div w:id="1704551509">
      <w:bodyDiv w:val="1"/>
      <w:marLeft w:val="0"/>
      <w:marRight w:val="0"/>
      <w:marTop w:val="0"/>
      <w:marBottom w:val="0"/>
      <w:divBdr>
        <w:top w:val="none" w:sz="0" w:space="0" w:color="auto"/>
        <w:left w:val="none" w:sz="0" w:space="0" w:color="auto"/>
        <w:bottom w:val="none" w:sz="0" w:space="0" w:color="auto"/>
        <w:right w:val="none" w:sz="0" w:space="0" w:color="auto"/>
      </w:divBdr>
    </w:div>
    <w:div w:id="1975938308">
      <w:bodyDiv w:val="1"/>
      <w:marLeft w:val="0"/>
      <w:marRight w:val="0"/>
      <w:marTop w:val="0"/>
      <w:marBottom w:val="0"/>
      <w:divBdr>
        <w:top w:val="none" w:sz="0" w:space="0" w:color="auto"/>
        <w:left w:val="none" w:sz="0" w:space="0" w:color="auto"/>
        <w:bottom w:val="none" w:sz="0" w:space="0" w:color="auto"/>
        <w:right w:val="none" w:sz="0" w:space="0" w:color="auto"/>
      </w:divBdr>
    </w:div>
    <w:div w:id="208818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ueena\MHRA\External%20Engagement%20-%201_SCM-TEAM\Marketing_Projects\Branding\Brand-review\2.Delivery\3.Content-development-and-production\Templates\Word-templates\Development-Templates\core-template.dotx" TargetMode="External"/></Relationships>
</file>

<file path=word/theme/theme1.xml><?xml version="1.0" encoding="utf-8"?>
<a:theme xmlns:a="http://schemas.openxmlformats.org/drawingml/2006/main" name="MHRA original">
  <a:themeElements>
    <a:clrScheme name="MHRA_2022">
      <a:dk1>
        <a:srgbClr val="000000"/>
      </a:dk1>
      <a:lt1>
        <a:srgbClr val="FFFFFF"/>
      </a:lt1>
      <a:dk2>
        <a:srgbClr val="44546A"/>
      </a:dk2>
      <a:lt2>
        <a:srgbClr val="E7E6E6"/>
      </a:lt2>
      <a:accent1>
        <a:srgbClr val="006651"/>
      </a:accent1>
      <a:accent2>
        <a:srgbClr val="00AD93"/>
      </a:accent2>
      <a:accent3>
        <a:srgbClr val="3F78C0"/>
      </a:accent3>
      <a:accent4>
        <a:srgbClr val="C60C30"/>
      </a:accent4>
      <a:accent5>
        <a:srgbClr val="E01A7D"/>
      </a:accent5>
      <a:accent6>
        <a:srgbClr val="93509E"/>
      </a:accent6>
      <a:hlink>
        <a:srgbClr val="006651"/>
      </a:hlink>
      <a:folHlink>
        <a:srgbClr val="00665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Regulatory" ma:contentTypeID="0x0101005DC155F682264648A38C2A02D853A29A0A003A3CAE6B14E6A14688207BD0776EF520" ma:contentTypeVersion="16" ma:contentTypeDescription="The base content type for all Agency documents" ma:contentTypeScope="" ma:versionID="995578ac937e3b79e1755451ea0eead7">
  <xsd:schema xmlns:xsd="http://www.w3.org/2001/XMLSchema" xmlns:xs="http://www.w3.org/2001/XMLSchema" xmlns:p="http://schemas.microsoft.com/office/2006/metadata/properties" xmlns:ns2="603af227-bd41-4012-ae1b-08ada9265a1f" xmlns:ns3="d9ba294f-6925-462f-ab6c-1cc18f79d98b" xmlns:ns4="f3fae08b-84fd-4d1d-9512-bb682a7a34ce" targetNamespace="http://schemas.microsoft.com/office/2006/metadata/properties" ma:root="true" ma:fieldsID="65aa3d24c342cfc46444f840f46a3506" ns2:_="" ns3:_="" ns4:_="">
    <xsd:import namespace="603af227-bd41-4012-ae1b-08ada9265a1f"/>
    <xsd:import namespace="d9ba294f-6925-462f-ab6c-1cc18f79d98b"/>
    <xsd:import namespace="f3fae08b-84fd-4d1d-9512-bb682a7a34ce"/>
    <xsd:element name="properties">
      <xsd:complexType>
        <xsd:sequence>
          <xsd:element name="documentManagement">
            <xsd:complexType>
              <xsd:all>
                <xsd:element ref="ns2:d38ec887c5c24b7597ee90d37b16f021" minOccurs="0"/>
                <xsd:element ref="ns3:TaxCatchAll" minOccurs="0"/>
                <xsd:element ref="ns3:TaxCatchAllLabel" minOccurs="0"/>
                <xsd:element ref="ns2:l4d76ba1ef02463e886f3558602d0a10" minOccurs="0"/>
                <xsd:element ref="ns4:MediaServiceMetadata" minOccurs="0"/>
                <xsd:element ref="ns4:MediaServiceFastMetadata" minOccurs="0"/>
                <xsd:element ref="ns3:SharedWithUsers" minOccurs="0"/>
                <xsd:element ref="ns3:SharedWithDetail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af227-bd41-4012-ae1b-08ada9265a1f" elementFormDefault="qualified">
    <xsd:import namespace="http://schemas.microsoft.com/office/2006/documentManagement/types"/>
    <xsd:import namespace="http://schemas.microsoft.com/office/infopath/2007/PartnerControls"/>
    <xsd:element name="d38ec887c5c24b7597ee90d37b16f021" ma:index="8" nillable="true" ma:taxonomy="true" ma:internalName="d38ec887c5c24b7597ee90d37b16f021" ma:taxonomyFieldName="AgencyKeywords" ma:displayName="Agency Keywords" ma:default="" ma:fieldId="{d38ec887-c5c2-4b75-97ee-90d37b16f021}" ma:taxonomyMulti="true" ma:sspId="ee18d120-e8a3-4027-a24d-9aff90b49386" ma:termSetId="30143de7-8d03-4488-a6c1-277305f62f72" ma:anchorId="00000000-0000-0000-0000-000000000000" ma:open="true" ma:isKeyword="false">
      <xsd:complexType>
        <xsd:sequence>
          <xsd:element ref="pc:Terms" minOccurs="0" maxOccurs="1"/>
        </xsd:sequence>
      </xsd:complexType>
    </xsd:element>
    <xsd:element name="l4d76ba1ef02463e886f3558602d0a10" ma:index="12" nillable="true" ma:taxonomy="true" ma:internalName="l4d76ba1ef02463e886f3558602d0a10" ma:taxonomyFieldName="SecurityClassification" ma:displayName="Security Classification" ma:default="1;#Official|9d42bd58-89d2-4e46-94bb-80d8f31efd91" ma:fieldId="{54d76ba1-ef02-463e-886f-3558602d0a10}" ma:sspId="ee18d120-e8a3-4027-a24d-9aff90b49386" ma:termSetId="39c39363-0566-4543-8d36-d2293ffdaade"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ba294f-6925-462f-ab6c-1cc18f79d98b"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b15b256c-4ffd-4503-b935-ea25468f758c}" ma:internalName="TaxCatchAll" ma:showField="CatchAllData" ma:web="d9ba294f-6925-462f-ab6c-1cc18f79d98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15b256c-4ffd-4503-b935-ea25468f758c}" ma:internalName="TaxCatchAllLabel" ma:readOnly="true" ma:showField="CatchAllDataLabel" ma:web="d9ba294f-6925-462f-ab6c-1cc18f79d98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fae08b-84fd-4d1d-9512-bb682a7a34ce"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ternalName="MediaServiceLocation" ma:readOnly="true">
      <xsd:simpleType>
        <xsd:restriction base="dms:Text"/>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ee18d120-e8a3-4027-a24d-9aff90b493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38ec887c5c24b7597ee90d37b16f021 xmlns="603af227-bd41-4012-ae1b-08ada9265a1f">
      <Terms xmlns="http://schemas.microsoft.com/office/infopath/2007/PartnerControls"/>
    </d38ec887c5c24b7597ee90d37b16f021>
    <l4d76ba1ef02463e886f3558602d0a10 xmlns="603af227-bd41-4012-ae1b-08ada9265a1f">
      <Terms xmlns="http://schemas.microsoft.com/office/infopath/2007/PartnerControls"/>
    </l4d76ba1ef02463e886f3558602d0a10>
    <TaxCatchAll xmlns="d9ba294f-6925-462f-ab6c-1cc18f79d98b" xsi:nil="true"/>
    <lcf76f155ced4ddcb4097134ff3c332f xmlns="f3fae08b-84fd-4d1d-9512-bb682a7a3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DEB775-ECD9-4CAF-B01F-76EAD6DA0E99}">
  <ds:schemaRefs>
    <ds:schemaRef ds:uri="http://schemas.microsoft.com/sharepoint/v3/contenttype/forms"/>
  </ds:schemaRefs>
</ds:datastoreItem>
</file>

<file path=customXml/itemProps2.xml><?xml version="1.0" encoding="utf-8"?>
<ds:datastoreItem xmlns:ds="http://schemas.openxmlformats.org/officeDocument/2006/customXml" ds:itemID="{2D73646E-9F7B-4DE8-A875-5E1B33E0A9A4}">
  <ds:schemaRefs>
    <ds:schemaRef ds:uri="http://schemas.openxmlformats.org/officeDocument/2006/bibliography"/>
  </ds:schemaRefs>
</ds:datastoreItem>
</file>

<file path=customXml/itemProps3.xml><?xml version="1.0" encoding="utf-8"?>
<ds:datastoreItem xmlns:ds="http://schemas.openxmlformats.org/officeDocument/2006/customXml" ds:itemID="{2F5A54E1-435B-4071-BBEF-1150E16F1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af227-bd41-4012-ae1b-08ada9265a1f"/>
    <ds:schemaRef ds:uri="d9ba294f-6925-462f-ab6c-1cc18f79d98b"/>
    <ds:schemaRef ds:uri="f3fae08b-84fd-4d1d-9512-bb682a7a3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4FA7C7-2DCF-45AC-B5EE-CC06F5CD6D58}">
  <ds:schemaRefs>
    <ds:schemaRef ds:uri="http://schemas.microsoft.com/office/2006/metadata/properties"/>
    <ds:schemaRef ds:uri="http://schemas.microsoft.com/office/infopath/2007/PartnerControls"/>
    <ds:schemaRef ds:uri="603af227-bd41-4012-ae1b-08ada9265a1f"/>
    <ds:schemaRef ds:uri="d9ba294f-6925-462f-ab6c-1cc18f79d98b"/>
    <ds:schemaRef ds:uri="f3fae08b-84fd-4d1d-9512-bb682a7a34ce"/>
  </ds:schemaRefs>
</ds:datastoreItem>
</file>

<file path=docProps/app.xml><?xml version="1.0" encoding="utf-8"?>
<Properties xmlns="http://schemas.openxmlformats.org/officeDocument/2006/extended-properties" xmlns:vt="http://schemas.openxmlformats.org/officeDocument/2006/docPropsVTypes">
  <Template>core-template</Template>
  <TotalTime>5</TotalTime>
  <Pages>2</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Comms@mhra.gov.uk</dc:creator>
  <cp:keywords/>
  <dc:description/>
  <cp:lastModifiedBy>Daniel Davis</cp:lastModifiedBy>
  <cp:revision>3</cp:revision>
  <cp:lastPrinted>2023-11-28T11:59:00Z</cp:lastPrinted>
  <dcterms:created xsi:type="dcterms:W3CDTF">2025-07-14T13:15:00Z</dcterms:created>
  <dcterms:modified xsi:type="dcterms:W3CDTF">2025-07-14T13:19:00Z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0x0101005DC155F682264648A38C2A02D853A29A0A003A3CAE6B14E6A14688207BD0776EF520</vt:lpwstr>
  </property>
  <property fmtid="{D5CDD505-2E9C-101B-9397-08002B2CF9AE}" pid="3" name="SecurityClassification">
    <vt:lpwstr/>
  </property>
  <property fmtid="{D5CDD505-2E9C-101B-9397-08002B2CF9AE}" pid="4" name="AgencyKeywords">
    <vt:lpwstr/>
  </property>
  <property fmtid="{D5CDD505-2E9C-101B-9397-08002B2CF9AE}" pid="5" name="ClassificationContentMarkingHeaderShapeIds">
    <vt:lpwstr>8</vt:lpwstr>
  </property>
  <property fmtid="{D5CDD505-2E9C-101B-9397-08002B2CF9AE}" pid="6" name="ClassificationContentMarkingHeaderFontProps">
    <vt:lpwstr>#000000,11,Calibri</vt:lpwstr>
  </property>
  <property fmtid="{D5CDD505-2E9C-101B-9397-08002B2CF9AE}" pid="7" name="ClassificationContentMarkingHeaderText">
    <vt:lpwstr>MHRA OFFICIAL SENSITIVE</vt:lpwstr>
  </property>
  <property fmtid="{D5CDD505-2E9C-101B-9397-08002B2CF9AE}" pid="8" name="MSIP_Label_03af6cf4-d093-4e69-90f5-823754e3ccdf_Enabled">
    <vt:lpwstr>true</vt:lpwstr>
  </property>
  <property fmtid="{D5CDD505-2E9C-101B-9397-08002B2CF9AE}" pid="9" name="MSIP_Label_03af6cf4-d093-4e69-90f5-823754e3ccdf_SetDate">
    <vt:lpwstr>2022-02-28T18:09:30Z</vt:lpwstr>
  </property>
  <property fmtid="{D5CDD505-2E9C-101B-9397-08002B2CF9AE}" pid="10" name="MSIP_Label_03af6cf4-d093-4e69-90f5-823754e3ccdf_Method">
    <vt:lpwstr>Privileged</vt:lpwstr>
  </property>
  <property fmtid="{D5CDD505-2E9C-101B-9397-08002B2CF9AE}" pid="11" name="MSIP_Label_03af6cf4-d093-4e69-90f5-823754e3ccdf_Name">
    <vt:lpwstr>Official</vt:lpwstr>
  </property>
  <property fmtid="{D5CDD505-2E9C-101B-9397-08002B2CF9AE}" pid="12" name="MSIP_Label_03af6cf4-d093-4e69-90f5-823754e3ccdf_SiteId">
    <vt:lpwstr>e527ea5c-6258-4cd2-a27f-8bd237ec4c26</vt:lpwstr>
  </property>
  <property fmtid="{D5CDD505-2E9C-101B-9397-08002B2CF9AE}" pid="13" name="MSIP_Label_03af6cf4-d093-4e69-90f5-823754e3ccdf_ActionId">
    <vt:lpwstr>961bb711-8a2b-4dd5-97f6-ee04d91dae85</vt:lpwstr>
  </property>
  <property fmtid="{D5CDD505-2E9C-101B-9397-08002B2CF9AE}" pid="14" name="MSIP_Label_03af6cf4-d093-4e69-90f5-823754e3ccdf_ContentBits">
    <vt:lpwstr>0</vt:lpwstr>
  </property>
  <property fmtid="{D5CDD505-2E9C-101B-9397-08002B2CF9AE}" pid="15" name="MediaServiceImageTags">
    <vt:lpwstr/>
  </property>
</Properties>
</file>